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0605" w:rsidRPr="004F5DF6" w:rsidTr="00960605">
        <w:tc>
          <w:tcPr>
            <w:tcW w:w="4677" w:type="dxa"/>
            <w:tcBorders>
              <w:top w:val="nil"/>
              <w:left w:val="nil"/>
              <w:bottom w:val="nil"/>
              <w:right w:val="nil"/>
            </w:tcBorders>
          </w:tcPr>
          <w:p w:rsidR="00960605" w:rsidRPr="004F5DF6" w:rsidRDefault="00960605">
            <w:pPr>
              <w:pStyle w:val="ConsPlusNormal"/>
              <w:rPr>
                <w:rFonts w:ascii="Times New Roman" w:hAnsi="Times New Roman" w:cs="Times New Roman"/>
                <w:sz w:val="26"/>
                <w:szCs w:val="26"/>
              </w:rPr>
            </w:pPr>
            <w:r w:rsidRPr="004F5DF6">
              <w:rPr>
                <w:rFonts w:ascii="Times New Roman" w:hAnsi="Times New Roman" w:cs="Times New Roman"/>
                <w:sz w:val="26"/>
                <w:szCs w:val="26"/>
              </w:rPr>
              <w:t>24 ноября 2000 года</w:t>
            </w:r>
          </w:p>
        </w:tc>
        <w:tc>
          <w:tcPr>
            <w:tcW w:w="4678" w:type="dxa"/>
            <w:tcBorders>
              <w:top w:val="nil"/>
              <w:left w:val="nil"/>
              <w:bottom w:val="nil"/>
              <w:right w:val="nil"/>
            </w:tcBorders>
          </w:tcPr>
          <w:p w:rsidR="00960605" w:rsidRPr="004F5DF6" w:rsidRDefault="00960605">
            <w:pPr>
              <w:pStyle w:val="ConsPlusNormal"/>
              <w:jc w:val="right"/>
              <w:rPr>
                <w:rFonts w:ascii="Times New Roman" w:hAnsi="Times New Roman" w:cs="Times New Roman"/>
                <w:sz w:val="26"/>
                <w:szCs w:val="26"/>
              </w:rPr>
            </w:pPr>
            <w:r w:rsidRPr="004F5DF6">
              <w:rPr>
                <w:rFonts w:ascii="Times New Roman" w:hAnsi="Times New Roman" w:cs="Times New Roman"/>
                <w:sz w:val="26"/>
                <w:szCs w:val="26"/>
              </w:rPr>
              <w:t>N 45-ГД</w:t>
            </w:r>
          </w:p>
        </w:tc>
      </w:tr>
    </w:tbl>
    <w:p w:rsidR="00960605" w:rsidRPr="004F5DF6" w:rsidRDefault="00960605">
      <w:pPr>
        <w:pStyle w:val="ConsPlusNormal"/>
        <w:pBdr>
          <w:top w:val="single" w:sz="6" w:space="0" w:color="auto"/>
        </w:pBdr>
        <w:spacing w:before="100" w:after="100"/>
        <w:jc w:val="both"/>
        <w:rPr>
          <w:rFonts w:ascii="Times New Roman" w:hAnsi="Times New Roman" w:cs="Times New Roman"/>
          <w:sz w:val="26"/>
          <w:szCs w:val="26"/>
        </w:rPr>
      </w:pP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Title"/>
        <w:jc w:val="center"/>
        <w:rPr>
          <w:rFonts w:ascii="Times New Roman" w:hAnsi="Times New Roman" w:cs="Times New Roman"/>
          <w:sz w:val="26"/>
          <w:szCs w:val="26"/>
        </w:rPr>
      </w:pPr>
      <w:r w:rsidRPr="004F5DF6">
        <w:rPr>
          <w:rFonts w:ascii="Times New Roman" w:hAnsi="Times New Roman" w:cs="Times New Roman"/>
          <w:sz w:val="26"/>
          <w:szCs w:val="26"/>
        </w:rPr>
        <w:t>ЗАКОН</w:t>
      </w:r>
    </w:p>
    <w:p w:rsidR="00960605" w:rsidRPr="004F5DF6" w:rsidRDefault="00960605">
      <w:pPr>
        <w:pStyle w:val="ConsPlusTitle"/>
        <w:jc w:val="center"/>
        <w:rPr>
          <w:rFonts w:ascii="Times New Roman" w:hAnsi="Times New Roman" w:cs="Times New Roman"/>
          <w:sz w:val="26"/>
          <w:szCs w:val="26"/>
        </w:rPr>
      </w:pPr>
      <w:r w:rsidRPr="004F5DF6">
        <w:rPr>
          <w:rFonts w:ascii="Times New Roman" w:hAnsi="Times New Roman" w:cs="Times New Roman"/>
          <w:sz w:val="26"/>
          <w:szCs w:val="26"/>
        </w:rPr>
        <w:t>САМАРСКОЙ ОБЛАСТИ</w:t>
      </w:r>
    </w:p>
    <w:p w:rsidR="00960605" w:rsidRPr="004F5DF6" w:rsidRDefault="00960605">
      <w:pPr>
        <w:pStyle w:val="ConsPlusTitle"/>
        <w:jc w:val="center"/>
        <w:rPr>
          <w:rFonts w:ascii="Times New Roman" w:hAnsi="Times New Roman" w:cs="Times New Roman"/>
          <w:sz w:val="26"/>
          <w:szCs w:val="26"/>
        </w:rPr>
      </w:pPr>
    </w:p>
    <w:p w:rsidR="00960605" w:rsidRPr="004F5DF6" w:rsidRDefault="00960605">
      <w:pPr>
        <w:pStyle w:val="ConsPlusTitle"/>
        <w:jc w:val="center"/>
        <w:rPr>
          <w:rFonts w:ascii="Times New Roman" w:hAnsi="Times New Roman" w:cs="Times New Roman"/>
          <w:sz w:val="26"/>
          <w:szCs w:val="26"/>
        </w:rPr>
      </w:pPr>
      <w:r w:rsidRPr="004F5DF6">
        <w:rPr>
          <w:rFonts w:ascii="Times New Roman" w:hAnsi="Times New Roman" w:cs="Times New Roman"/>
          <w:sz w:val="26"/>
          <w:szCs w:val="26"/>
        </w:rPr>
        <w:t>ОБ УПОЛНОМОЧЕННОМ ПО ПРАВАМ ЧЕЛОВЕКА</w:t>
      </w:r>
    </w:p>
    <w:p w:rsidR="00960605" w:rsidRPr="004F5DF6" w:rsidRDefault="00960605">
      <w:pPr>
        <w:pStyle w:val="ConsPlusTitle"/>
        <w:jc w:val="center"/>
        <w:rPr>
          <w:rFonts w:ascii="Times New Roman" w:hAnsi="Times New Roman" w:cs="Times New Roman"/>
          <w:sz w:val="26"/>
          <w:szCs w:val="26"/>
        </w:rPr>
      </w:pPr>
      <w:r w:rsidRPr="004F5DF6">
        <w:rPr>
          <w:rFonts w:ascii="Times New Roman" w:hAnsi="Times New Roman" w:cs="Times New Roman"/>
          <w:sz w:val="26"/>
          <w:szCs w:val="26"/>
        </w:rPr>
        <w:t>В САМАРСКОЙ ОБЛАСТИ</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jc w:val="right"/>
        <w:rPr>
          <w:rFonts w:ascii="Times New Roman" w:hAnsi="Times New Roman" w:cs="Times New Roman"/>
          <w:sz w:val="26"/>
          <w:szCs w:val="26"/>
        </w:rPr>
      </w:pPr>
      <w:proofErr w:type="gramStart"/>
      <w:r w:rsidRPr="004F5DF6">
        <w:rPr>
          <w:rFonts w:ascii="Times New Roman" w:hAnsi="Times New Roman" w:cs="Times New Roman"/>
          <w:sz w:val="26"/>
          <w:szCs w:val="26"/>
        </w:rPr>
        <w:t>Принят</w:t>
      </w:r>
      <w:proofErr w:type="gramEnd"/>
    </w:p>
    <w:p w:rsidR="00960605" w:rsidRPr="004F5DF6" w:rsidRDefault="00960605">
      <w:pPr>
        <w:pStyle w:val="ConsPlusNormal"/>
        <w:jc w:val="right"/>
        <w:rPr>
          <w:rFonts w:ascii="Times New Roman" w:hAnsi="Times New Roman" w:cs="Times New Roman"/>
          <w:sz w:val="26"/>
          <w:szCs w:val="26"/>
        </w:rPr>
      </w:pPr>
      <w:r w:rsidRPr="004F5DF6">
        <w:rPr>
          <w:rFonts w:ascii="Times New Roman" w:hAnsi="Times New Roman" w:cs="Times New Roman"/>
          <w:sz w:val="26"/>
          <w:szCs w:val="26"/>
        </w:rPr>
        <w:t>Самарской Губернской Думой</w:t>
      </w:r>
    </w:p>
    <w:p w:rsidR="00960605" w:rsidRPr="004F5DF6" w:rsidRDefault="00960605">
      <w:pPr>
        <w:pStyle w:val="ConsPlusNormal"/>
        <w:jc w:val="right"/>
        <w:rPr>
          <w:rFonts w:ascii="Times New Roman" w:hAnsi="Times New Roman" w:cs="Times New Roman"/>
          <w:sz w:val="26"/>
          <w:szCs w:val="26"/>
        </w:rPr>
      </w:pPr>
      <w:r w:rsidRPr="004F5DF6">
        <w:rPr>
          <w:rFonts w:ascii="Times New Roman" w:hAnsi="Times New Roman" w:cs="Times New Roman"/>
          <w:sz w:val="26"/>
          <w:szCs w:val="26"/>
        </w:rPr>
        <w:t>31 октября 2000 года</w:t>
      </w:r>
    </w:p>
    <w:p w:rsidR="00960605" w:rsidRPr="004F5DF6" w:rsidRDefault="00960605">
      <w:pPr>
        <w:pStyle w:val="ConsPlusNormal"/>
        <w:jc w:val="center"/>
        <w:rPr>
          <w:rFonts w:ascii="Times New Roman" w:hAnsi="Times New Roman" w:cs="Times New Roman"/>
          <w:sz w:val="26"/>
          <w:szCs w:val="26"/>
        </w:rPr>
      </w:pPr>
      <w:r w:rsidRPr="004F5DF6">
        <w:rPr>
          <w:rFonts w:ascii="Times New Roman" w:hAnsi="Times New Roman" w:cs="Times New Roman"/>
          <w:sz w:val="26"/>
          <w:szCs w:val="26"/>
        </w:rPr>
        <w:t>Список изменяющих документов</w:t>
      </w:r>
    </w:p>
    <w:p w:rsidR="00960605" w:rsidRPr="004F5DF6" w:rsidRDefault="00960605">
      <w:pPr>
        <w:pStyle w:val="ConsPlusNormal"/>
        <w:jc w:val="center"/>
        <w:rPr>
          <w:rFonts w:ascii="Times New Roman" w:hAnsi="Times New Roman" w:cs="Times New Roman"/>
          <w:sz w:val="26"/>
          <w:szCs w:val="26"/>
        </w:rPr>
      </w:pPr>
      <w:proofErr w:type="gramStart"/>
      <w:r w:rsidRPr="004F5DF6">
        <w:rPr>
          <w:rFonts w:ascii="Times New Roman" w:hAnsi="Times New Roman" w:cs="Times New Roman"/>
          <w:sz w:val="26"/>
          <w:szCs w:val="26"/>
        </w:rPr>
        <w:t>(в ред. Законов Самарской области</w:t>
      </w:r>
      <w:proofErr w:type="gramEnd"/>
    </w:p>
    <w:p w:rsidR="00960605" w:rsidRPr="004F5DF6" w:rsidRDefault="00960605">
      <w:pPr>
        <w:pStyle w:val="ConsPlusNormal"/>
        <w:jc w:val="center"/>
        <w:rPr>
          <w:rFonts w:ascii="Times New Roman" w:hAnsi="Times New Roman" w:cs="Times New Roman"/>
          <w:sz w:val="26"/>
          <w:szCs w:val="26"/>
        </w:rPr>
      </w:pPr>
      <w:r w:rsidRPr="004F5DF6">
        <w:rPr>
          <w:rFonts w:ascii="Times New Roman" w:hAnsi="Times New Roman" w:cs="Times New Roman"/>
          <w:sz w:val="26"/>
          <w:szCs w:val="26"/>
        </w:rPr>
        <w:t xml:space="preserve">от 10.11.2003 </w:t>
      </w:r>
      <w:hyperlink r:id="rId5" w:history="1">
        <w:r w:rsidRPr="004F5DF6">
          <w:rPr>
            <w:rFonts w:ascii="Times New Roman" w:hAnsi="Times New Roman" w:cs="Times New Roman"/>
            <w:sz w:val="26"/>
            <w:szCs w:val="26"/>
          </w:rPr>
          <w:t>N 83-ГД</w:t>
        </w:r>
      </w:hyperlink>
      <w:r w:rsidRPr="004F5DF6">
        <w:rPr>
          <w:rFonts w:ascii="Times New Roman" w:hAnsi="Times New Roman" w:cs="Times New Roman"/>
          <w:sz w:val="26"/>
          <w:szCs w:val="26"/>
        </w:rPr>
        <w:t xml:space="preserve">, от 03.06.2004 </w:t>
      </w:r>
      <w:hyperlink r:id="rId6" w:history="1">
        <w:r w:rsidRPr="004F5DF6">
          <w:rPr>
            <w:rFonts w:ascii="Times New Roman" w:hAnsi="Times New Roman" w:cs="Times New Roman"/>
            <w:sz w:val="26"/>
            <w:szCs w:val="26"/>
          </w:rPr>
          <w:t>N 85-ГД</w:t>
        </w:r>
      </w:hyperlink>
      <w:r w:rsidRPr="004F5DF6">
        <w:rPr>
          <w:rFonts w:ascii="Times New Roman" w:hAnsi="Times New Roman" w:cs="Times New Roman"/>
          <w:sz w:val="26"/>
          <w:szCs w:val="26"/>
        </w:rPr>
        <w:t>,</w:t>
      </w:r>
    </w:p>
    <w:p w:rsidR="00960605" w:rsidRPr="004F5DF6" w:rsidRDefault="00960605">
      <w:pPr>
        <w:pStyle w:val="ConsPlusNormal"/>
        <w:jc w:val="center"/>
        <w:rPr>
          <w:rFonts w:ascii="Times New Roman" w:hAnsi="Times New Roman" w:cs="Times New Roman"/>
          <w:sz w:val="26"/>
          <w:szCs w:val="26"/>
        </w:rPr>
      </w:pPr>
      <w:r w:rsidRPr="004F5DF6">
        <w:rPr>
          <w:rFonts w:ascii="Times New Roman" w:hAnsi="Times New Roman" w:cs="Times New Roman"/>
          <w:sz w:val="26"/>
          <w:szCs w:val="26"/>
        </w:rPr>
        <w:t xml:space="preserve">от 06.04.2005 </w:t>
      </w:r>
      <w:hyperlink r:id="rId7" w:history="1">
        <w:r w:rsidRPr="004F5DF6">
          <w:rPr>
            <w:rFonts w:ascii="Times New Roman" w:hAnsi="Times New Roman" w:cs="Times New Roman"/>
            <w:sz w:val="26"/>
            <w:szCs w:val="26"/>
          </w:rPr>
          <w:t>N 104-ГД</w:t>
        </w:r>
      </w:hyperlink>
      <w:r w:rsidRPr="004F5DF6">
        <w:rPr>
          <w:rFonts w:ascii="Times New Roman" w:hAnsi="Times New Roman" w:cs="Times New Roman"/>
          <w:sz w:val="26"/>
          <w:szCs w:val="26"/>
        </w:rPr>
        <w:t xml:space="preserve">, от 11.10.2005 </w:t>
      </w:r>
      <w:hyperlink r:id="rId8" w:history="1">
        <w:r w:rsidRPr="004F5DF6">
          <w:rPr>
            <w:rFonts w:ascii="Times New Roman" w:hAnsi="Times New Roman" w:cs="Times New Roman"/>
            <w:sz w:val="26"/>
            <w:szCs w:val="26"/>
          </w:rPr>
          <w:t>N 175-ГД</w:t>
        </w:r>
      </w:hyperlink>
      <w:r w:rsidRPr="004F5DF6">
        <w:rPr>
          <w:rFonts w:ascii="Times New Roman" w:hAnsi="Times New Roman" w:cs="Times New Roman"/>
          <w:sz w:val="26"/>
          <w:szCs w:val="26"/>
        </w:rPr>
        <w:t>,</w:t>
      </w:r>
    </w:p>
    <w:p w:rsidR="00960605" w:rsidRPr="004F5DF6" w:rsidRDefault="00960605">
      <w:pPr>
        <w:pStyle w:val="ConsPlusNormal"/>
        <w:jc w:val="center"/>
        <w:rPr>
          <w:rFonts w:ascii="Times New Roman" w:hAnsi="Times New Roman" w:cs="Times New Roman"/>
          <w:sz w:val="26"/>
          <w:szCs w:val="26"/>
        </w:rPr>
      </w:pPr>
      <w:r w:rsidRPr="004F5DF6">
        <w:rPr>
          <w:rFonts w:ascii="Times New Roman" w:hAnsi="Times New Roman" w:cs="Times New Roman"/>
          <w:sz w:val="26"/>
          <w:szCs w:val="26"/>
        </w:rPr>
        <w:t xml:space="preserve">от 09.02.2006 </w:t>
      </w:r>
      <w:hyperlink r:id="rId9" w:history="1">
        <w:r w:rsidRPr="004F5DF6">
          <w:rPr>
            <w:rFonts w:ascii="Times New Roman" w:hAnsi="Times New Roman" w:cs="Times New Roman"/>
            <w:sz w:val="26"/>
            <w:szCs w:val="26"/>
          </w:rPr>
          <w:t>N 1-ГД</w:t>
        </w:r>
      </w:hyperlink>
      <w:r w:rsidRPr="004F5DF6">
        <w:rPr>
          <w:rFonts w:ascii="Times New Roman" w:hAnsi="Times New Roman" w:cs="Times New Roman"/>
          <w:sz w:val="26"/>
          <w:szCs w:val="26"/>
        </w:rPr>
        <w:t xml:space="preserve">, от 10.04.2006 </w:t>
      </w:r>
      <w:hyperlink r:id="rId10" w:history="1">
        <w:r w:rsidRPr="004F5DF6">
          <w:rPr>
            <w:rFonts w:ascii="Times New Roman" w:hAnsi="Times New Roman" w:cs="Times New Roman"/>
            <w:sz w:val="26"/>
            <w:szCs w:val="26"/>
          </w:rPr>
          <w:t>N 24-ГД</w:t>
        </w:r>
      </w:hyperlink>
      <w:r w:rsidRPr="004F5DF6">
        <w:rPr>
          <w:rFonts w:ascii="Times New Roman" w:hAnsi="Times New Roman" w:cs="Times New Roman"/>
          <w:sz w:val="26"/>
          <w:szCs w:val="26"/>
        </w:rPr>
        <w:t>,</w:t>
      </w:r>
    </w:p>
    <w:p w:rsidR="00960605" w:rsidRPr="004F5DF6" w:rsidRDefault="00960605">
      <w:pPr>
        <w:pStyle w:val="ConsPlusNormal"/>
        <w:jc w:val="center"/>
        <w:rPr>
          <w:rFonts w:ascii="Times New Roman" w:hAnsi="Times New Roman" w:cs="Times New Roman"/>
          <w:sz w:val="26"/>
          <w:szCs w:val="26"/>
        </w:rPr>
      </w:pPr>
      <w:r w:rsidRPr="004F5DF6">
        <w:rPr>
          <w:rFonts w:ascii="Times New Roman" w:hAnsi="Times New Roman" w:cs="Times New Roman"/>
          <w:sz w:val="26"/>
          <w:szCs w:val="26"/>
        </w:rPr>
        <w:t xml:space="preserve">от 08.05.2007 </w:t>
      </w:r>
      <w:hyperlink r:id="rId11" w:history="1">
        <w:r w:rsidRPr="004F5DF6">
          <w:rPr>
            <w:rFonts w:ascii="Times New Roman" w:hAnsi="Times New Roman" w:cs="Times New Roman"/>
            <w:sz w:val="26"/>
            <w:szCs w:val="26"/>
          </w:rPr>
          <w:t>N 29-ГД</w:t>
        </w:r>
      </w:hyperlink>
      <w:r w:rsidRPr="004F5DF6">
        <w:rPr>
          <w:rFonts w:ascii="Times New Roman" w:hAnsi="Times New Roman" w:cs="Times New Roman"/>
          <w:sz w:val="26"/>
          <w:szCs w:val="26"/>
        </w:rPr>
        <w:t xml:space="preserve">, от 28.12.2007 </w:t>
      </w:r>
      <w:hyperlink r:id="rId12" w:history="1">
        <w:r w:rsidRPr="004F5DF6">
          <w:rPr>
            <w:rFonts w:ascii="Times New Roman" w:hAnsi="Times New Roman" w:cs="Times New Roman"/>
            <w:sz w:val="26"/>
            <w:szCs w:val="26"/>
          </w:rPr>
          <w:t>N 170-ГД</w:t>
        </w:r>
      </w:hyperlink>
      <w:r w:rsidRPr="004F5DF6">
        <w:rPr>
          <w:rFonts w:ascii="Times New Roman" w:hAnsi="Times New Roman" w:cs="Times New Roman"/>
          <w:sz w:val="26"/>
          <w:szCs w:val="26"/>
        </w:rPr>
        <w:t>,</w:t>
      </w:r>
    </w:p>
    <w:p w:rsidR="00960605" w:rsidRPr="004F5DF6" w:rsidRDefault="00960605">
      <w:pPr>
        <w:pStyle w:val="ConsPlusNormal"/>
        <w:jc w:val="center"/>
        <w:rPr>
          <w:rFonts w:ascii="Times New Roman" w:hAnsi="Times New Roman" w:cs="Times New Roman"/>
          <w:sz w:val="26"/>
          <w:szCs w:val="26"/>
        </w:rPr>
      </w:pPr>
      <w:r w:rsidRPr="004F5DF6">
        <w:rPr>
          <w:rFonts w:ascii="Times New Roman" w:hAnsi="Times New Roman" w:cs="Times New Roman"/>
          <w:sz w:val="26"/>
          <w:szCs w:val="26"/>
        </w:rPr>
        <w:t xml:space="preserve">от 28.12.2007 </w:t>
      </w:r>
      <w:hyperlink r:id="rId13" w:history="1">
        <w:r w:rsidRPr="004F5DF6">
          <w:rPr>
            <w:rFonts w:ascii="Times New Roman" w:hAnsi="Times New Roman" w:cs="Times New Roman"/>
            <w:sz w:val="26"/>
            <w:szCs w:val="26"/>
          </w:rPr>
          <w:t>N 172-ГД</w:t>
        </w:r>
      </w:hyperlink>
      <w:r w:rsidRPr="004F5DF6">
        <w:rPr>
          <w:rFonts w:ascii="Times New Roman" w:hAnsi="Times New Roman" w:cs="Times New Roman"/>
          <w:sz w:val="26"/>
          <w:szCs w:val="26"/>
        </w:rPr>
        <w:t xml:space="preserve">, от 07.06.2008 </w:t>
      </w:r>
      <w:hyperlink r:id="rId14" w:history="1">
        <w:r w:rsidRPr="004F5DF6">
          <w:rPr>
            <w:rFonts w:ascii="Times New Roman" w:hAnsi="Times New Roman" w:cs="Times New Roman"/>
            <w:sz w:val="26"/>
            <w:szCs w:val="26"/>
          </w:rPr>
          <w:t>N 57-ГД</w:t>
        </w:r>
      </w:hyperlink>
      <w:r w:rsidRPr="004F5DF6">
        <w:rPr>
          <w:rFonts w:ascii="Times New Roman" w:hAnsi="Times New Roman" w:cs="Times New Roman"/>
          <w:sz w:val="26"/>
          <w:szCs w:val="26"/>
        </w:rPr>
        <w:t>,</w:t>
      </w:r>
    </w:p>
    <w:p w:rsidR="00960605" w:rsidRPr="004F5DF6" w:rsidRDefault="00960605">
      <w:pPr>
        <w:pStyle w:val="ConsPlusNormal"/>
        <w:jc w:val="center"/>
        <w:rPr>
          <w:rFonts w:ascii="Times New Roman" w:hAnsi="Times New Roman" w:cs="Times New Roman"/>
          <w:sz w:val="26"/>
          <w:szCs w:val="26"/>
        </w:rPr>
      </w:pPr>
      <w:r w:rsidRPr="004F5DF6">
        <w:rPr>
          <w:rFonts w:ascii="Times New Roman" w:hAnsi="Times New Roman" w:cs="Times New Roman"/>
          <w:sz w:val="26"/>
          <w:szCs w:val="26"/>
        </w:rPr>
        <w:t xml:space="preserve">от 09.12.2009 </w:t>
      </w:r>
      <w:hyperlink r:id="rId15" w:history="1">
        <w:r w:rsidRPr="004F5DF6">
          <w:rPr>
            <w:rFonts w:ascii="Times New Roman" w:hAnsi="Times New Roman" w:cs="Times New Roman"/>
            <w:sz w:val="26"/>
            <w:szCs w:val="26"/>
          </w:rPr>
          <w:t>N 141-ГД</w:t>
        </w:r>
      </w:hyperlink>
      <w:r w:rsidRPr="004F5DF6">
        <w:rPr>
          <w:rFonts w:ascii="Times New Roman" w:hAnsi="Times New Roman" w:cs="Times New Roman"/>
          <w:sz w:val="26"/>
          <w:szCs w:val="26"/>
        </w:rPr>
        <w:t xml:space="preserve">, от 06.07.2015 </w:t>
      </w:r>
      <w:hyperlink r:id="rId16" w:history="1">
        <w:r w:rsidRPr="004F5DF6">
          <w:rPr>
            <w:rFonts w:ascii="Times New Roman" w:hAnsi="Times New Roman" w:cs="Times New Roman"/>
            <w:sz w:val="26"/>
            <w:szCs w:val="26"/>
          </w:rPr>
          <w:t>N 69-ГД</w:t>
        </w:r>
      </w:hyperlink>
      <w:r w:rsidRPr="004F5DF6">
        <w:rPr>
          <w:rFonts w:ascii="Times New Roman" w:hAnsi="Times New Roman" w:cs="Times New Roman"/>
          <w:sz w:val="26"/>
          <w:szCs w:val="26"/>
        </w:rPr>
        <w:t>)</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Title"/>
        <w:jc w:val="center"/>
        <w:rPr>
          <w:rFonts w:ascii="Times New Roman" w:hAnsi="Times New Roman" w:cs="Times New Roman"/>
          <w:sz w:val="26"/>
          <w:szCs w:val="26"/>
        </w:rPr>
      </w:pPr>
      <w:r w:rsidRPr="004F5DF6">
        <w:rPr>
          <w:rFonts w:ascii="Times New Roman" w:hAnsi="Times New Roman" w:cs="Times New Roman"/>
          <w:sz w:val="26"/>
          <w:szCs w:val="26"/>
        </w:rPr>
        <w:t>Глава I. ОБЩИЕ ПОЛОЖЕНИЯ</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1. Предмет регулирования настоящего Закона</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Настоящий Закон определяет порядок назначения на должность и освобождения от должности Уполномоченного по правам человека в Самарской области (далее - Уполномоченный), компетенцию, организационные формы и условия его деятельности.</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2. Учреждение должности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1. Должность Уполномоченного учреждается в соответствии с Федеральным конституционным </w:t>
      </w:r>
      <w:hyperlink r:id="rId17"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"Об Уполномоченном по правам человека в Российской Федерации", </w:t>
      </w:r>
      <w:hyperlink r:id="rId18" w:history="1">
        <w:r w:rsidRPr="004F5DF6">
          <w:rPr>
            <w:rFonts w:ascii="Times New Roman" w:hAnsi="Times New Roman" w:cs="Times New Roman"/>
            <w:sz w:val="26"/>
            <w:szCs w:val="26"/>
          </w:rPr>
          <w:t>Уставом</w:t>
        </w:r>
      </w:hyperlink>
      <w:r w:rsidRPr="004F5DF6">
        <w:rPr>
          <w:rFonts w:ascii="Times New Roman" w:hAnsi="Times New Roman" w:cs="Times New Roman"/>
          <w:sz w:val="26"/>
          <w:szCs w:val="26"/>
        </w:rPr>
        <w:t xml:space="preserve"> Самарской област</w:t>
      </w:r>
      <w:bookmarkStart w:id="0" w:name="_GoBack"/>
      <w:bookmarkEnd w:id="0"/>
      <w:r w:rsidRPr="004F5DF6">
        <w:rPr>
          <w:rFonts w:ascii="Times New Roman" w:hAnsi="Times New Roman" w:cs="Times New Roman"/>
          <w:sz w:val="26"/>
          <w:szCs w:val="26"/>
        </w:rPr>
        <w:t>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на территории Самарской области.</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w:t>
      </w:r>
      <w:proofErr w:type="gramStart"/>
      <w:r w:rsidRPr="004F5DF6">
        <w:rPr>
          <w:rFonts w:ascii="Times New Roman" w:hAnsi="Times New Roman" w:cs="Times New Roman"/>
          <w:sz w:val="26"/>
          <w:szCs w:val="26"/>
        </w:rPr>
        <w:t>в</w:t>
      </w:r>
      <w:proofErr w:type="gramEnd"/>
      <w:r w:rsidRPr="004F5DF6">
        <w:rPr>
          <w:rFonts w:ascii="Times New Roman" w:hAnsi="Times New Roman" w:cs="Times New Roman"/>
          <w:sz w:val="26"/>
          <w:szCs w:val="26"/>
        </w:rPr>
        <w:t xml:space="preserve"> ред. Законов Самарской области от 08.05.2007 </w:t>
      </w:r>
      <w:hyperlink r:id="rId19" w:history="1">
        <w:r w:rsidRPr="004F5DF6">
          <w:rPr>
            <w:rFonts w:ascii="Times New Roman" w:hAnsi="Times New Roman" w:cs="Times New Roman"/>
            <w:sz w:val="26"/>
            <w:szCs w:val="26"/>
          </w:rPr>
          <w:t>N 29-ГД</w:t>
        </w:r>
      </w:hyperlink>
      <w:r w:rsidRPr="004F5DF6">
        <w:rPr>
          <w:rFonts w:ascii="Times New Roman" w:hAnsi="Times New Roman" w:cs="Times New Roman"/>
          <w:sz w:val="26"/>
          <w:szCs w:val="26"/>
        </w:rPr>
        <w:t xml:space="preserve">, от 06.07.2015 </w:t>
      </w:r>
      <w:hyperlink r:id="rId20" w:history="1">
        <w:r w:rsidRPr="004F5DF6">
          <w:rPr>
            <w:rFonts w:ascii="Times New Roman" w:hAnsi="Times New Roman" w:cs="Times New Roman"/>
            <w:sz w:val="26"/>
            <w:szCs w:val="26"/>
          </w:rPr>
          <w:t>N 69-ГД</w:t>
        </w:r>
      </w:hyperlink>
      <w:r w:rsidRPr="004F5DF6">
        <w:rPr>
          <w:rFonts w:ascii="Times New Roman" w:hAnsi="Times New Roman" w:cs="Times New Roman"/>
          <w:sz w:val="26"/>
          <w:szCs w:val="26"/>
        </w:rPr>
        <w:t>)</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2. Должность Уполномоченного в соответствии с </w:t>
      </w:r>
      <w:hyperlink r:id="rId21" w:history="1">
        <w:r w:rsidRPr="004F5DF6">
          <w:rPr>
            <w:rFonts w:ascii="Times New Roman" w:hAnsi="Times New Roman" w:cs="Times New Roman"/>
            <w:sz w:val="26"/>
            <w:szCs w:val="26"/>
          </w:rPr>
          <w:t>Уставом</w:t>
        </w:r>
      </w:hyperlink>
      <w:r w:rsidRPr="004F5DF6">
        <w:rPr>
          <w:rFonts w:ascii="Times New Roman" w:hAnsi="Times New Roman" w:cs="Times New Roman"/>
          <w:sz w:val="26"/>
          <w:szCs w:val="26"/>
        </w:rPr>
        <w:t xml:space="preserve"> Самарской области является государственной должностью Самарской области.</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w:t>
      </w:r>
      <w:proofErr w:type="gramStart"/>
      <w:r w:rsidRPr="004F5DF6">
        <w:rPr>
          <w:rFonts w:ascii="Times New Roman" w:hAnsi="Times New Roman" w:cs="Times New Roman"/>
          <w:sz w:val="26"/>
          <w:szCs w:val="26"/>
        </w:rPr>
        <w:t>в</w:t>
      </w:r>
      <w:proofErr w:type="gramEnd"/>
      <w:r w:rsidRPr="004F5DF6">
        <w:rPr>
          <w:rFonts w:ascii="Times New Roman" w:hAnsi="Times New Roman" w:cs="Times New Roman"/>
          <w:sz w:val="26"/>
          <w:szCs w:val="26"/>
        </w:rPr>
        <w:t xml:space="preserve"> ред. Законов Самарской области от 11.10.2005 </w:t>
      </w:r>
      <w:hyperlink r:id="rId22" w:history="1">
        <w:r w:rsidRPr="004F5DF6">
          <w:rPr>
            <w:rFonts w:ascii="Times New Roman" w:hAnsi="Times New Roman" w:cs="Times New Roman"/>
            <w:sz w:val="26"/>
            <w:szCs w:val="26"/>
          </w:rPr>
          <w:t>N 175-ГД</w:t>
        </w:r>
      </w:hyperlink>
      <w:r w:rsidRPr="004F5DF6">
        <w:rPr>
          <w:rFonts w:ascii="Times New Roman" w:hAnsi="Times New Roman" w:cs="Times New Roman"/>
          <w:sz w:val="26"/>
          <w:szCs w:val="26"/>
        </w:rPr>
        <w:t xml:space="preserve">, от 08.05.2007 </w:t>
      </w:r>
      <w:hyperlink r:id="rId23" w:history="1">
        <w:r w:rsidRPr="004F5DF6">
          <w:rPr>
            <w:rFonts w:ascii="Times New Roman" w:hAnsi="Times New Roman" w:cs="Times New Roman"/>
            <w:sz w:val="26"/>
            <w:szCs w:val="26"/>
          </w:rPr>
          <w:t>N 29-ГД</w:t>
        </w:r>
      </w:hyperlink>
      <w:r w:rsidRPr="004F5DF6">
        <w:rPr>
          <w:rFonts w:ascii="Times New Roman" w:hAnsi="Times New Roman" w:cs="Times New Roman"/>
          <w:sz w:val="26"/>
          <w:szCs w:val="26"/>
        </w:rPr>
        <w:t>)</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3. Уполномоченный назначается на должность и освобождается от должности Самарской Губернской Думой в порядке, установленном настоящим Законом.</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3. Правовая основа деятельности Уполномоченного</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24"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08.05.2007 N 29-ГД)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Уполномоченный в своей деятельности руководствуется общепризнанными </w:t>
      </w:r>
      <w:r w:rsidRPr="004F5DF6">
        <w:rPr>
          <w:rFonts w:ascii="Times New Roman" w:hAnsi="Times New Roman" w:cs="Times New Roman"/>
          <w:sz w:val="26"/>
          <w:szCs w:val="26"/>
        </w:rPr>
        <w:lastRenderedPageBreak/>
        <w:t xml:space="preserve">принципами и нормами международного права, </w:t>
      </w:r>
      <w:hyperlink r:id="rId25" w:history="1">
        <w:r w:rsidRPr="004F5DF6">
          <w:rPr>
            <w:rFonts w:ascii="Times New Roman" w:hAnsi="Times New Roman" w:cs="Times New Roman"/>
            <w:sz w:val="26"/>
            <w:szCs w:val="26"/>
          </w:rPr>
          <w:t>Конституцией</w:t>
        </w:r>
      </w:hyperlink>
      <w:r w:rsidRPr="004F5DF6">
        <w:rPr>
          <w:rFonts w:ascii="Times New Roman" w:hAnsi="Times New Roman" w:cs="Times New Roman"/>
          <w:sz w:val="26"/>
          <w:szCs w:val="26"/>
        </w:rPr>
        <w:t xml:space="preserve"> Российской Федерации, федеральным законодательством, </w:t>
      </w:r>
      <w:hyperlink r:id="rId26" w:history="1">
        <w:r w:rsidRPr="004F5DF6">
          <w:rPr>
            <w:rFonts w:ascii="Times New Roman" w:hAnsi="Times New Roman" w:cs="Times New Roman"/>
            <w:sz w:val="26"/>
            <w:szCs w:val="26"/>
          </w:rPr>
          <w:t>Уставом</w:t>
        </w:r>
      </w:hyperlink>
      <w:r w:rsidRPr="004F5DF6">
        <w:rPr>
          <w:rFonts w:ascii="Times New Roman" w:hAnsi="Times New Roman" w:cs="Times New Roman"/>
          <w:sz w:val="26"/>
          <w:szCs w:val="26"/>
        </w:rPr>
        <w:t xml:space="preserve"> Самарской области, настоящим Законом и иными нормативными правовыми актами Самарской области.</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4. Задачи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Основными задачами Уполномоченного являются:</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а) содействие восстановлению нарушенных прав граждан;</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б) содействие 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в) правовое просвещение по вопросам прав и свобод человека и гражданина, форм и методов их защиты;</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г) развитие международного сотрудничества в области прав и свобод человека и гражданина.</w:t>
      </w:r>
    </w:p>
    <w:p w:rsidR="00960605" w:rsidRPr="004F5DF6" w:rsidRDefault="00960605">
      <w:pPr>
        <w:pStyle w:val="ConsPlusNormal"/>
        <w:rPr>
          <w:rFonts w:ascii="Times New Roman" w:hAnsi="Times New Roman" w:cs="Times New Roman"/>
          <w:sz w:val="26"/>
          <w:szCs w:val="26"/>
        </w:rPr>
      </w:pPr>
      <w:r w:rsidRPr="004F5DF6">
        <w:rPr>
          <w:rFonts w:ascii="Times New Roman" w:hAnsi="Times New Roman" w:cs="Times New Roman"/>
          <w:sz w:val="26"/>
          <w:szCs w:val="26"/>
        </w:rPr>
        <w:t xml:space="preserve">(п. "г" введен </w:t>
      </w:r>
      <w:hyperlink r:id="rId27"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Самарской области от 10.04.2006 N 24-ГД)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5. Основы статуса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1. Уполномоченный при осуществлении своих полномочий независим и не подотчетен каким-либо государственным органам и должностным лицам.</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на территории Самарской области, обеспечивающих защиту и восстановление нарушенных прав и свобод.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3. Уполномоченный при осуществлении своих полномочий взаимодействует с Уполномоченным по правам человека в Российской Федерации, с Уполномоченными по правам человека в других субъектах Российской Федерации.</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Title"/>
        <w:jc w:val="center"/>
        <w:rPr>
          <w:rFonts w:ascii="Times New Roman" w:hAnsi="Times New Roman" w:cs="Times New Roman"/>
          <w:sz w:val="26"/>
          <w:szCs w:val="26"/>
        </w:rPr>
      </w:pPr>
      <w:r w:rsidRPr="004F5DF6">
        <w:rPr>
          <w:rFonts w:ascii="Times New Roman" w:hAnsi="Times New Roman" w:cs="Times New Roman"/>
          <w:sz w:val="26"/>
          <w:szCs w:val="26"/>
        </w:rPr>
        <w:t>Глава II. ПОРЯДОК НАЗНАЧЕНИЯ НА ДОЛЖНОСТЬ</w:t>
      </w:r>
    </w:p>
    <w:p w:rsidR="00960605" w:rsidRPr="004F5DF6" w:rsidRDefault="00960605">
      <w:pPr>
        <w:pStyle w:val="ConsPlusTitle"/>
        <w:jc w:val="center"/>
        <w:rPr>
          <w:rFonts w:ascii="Times New Roman" w:hAnsi="Times New Roman" w:cs="Times New Roman"/>
          <w:sz w:val="26"/>
          <w:szCs w:val="26"/>
        </w:rPr>
      </w:pPr>
      <w:r w:rsidRPr="004F5DF6">
        <w:rPr>
          <w:rFonts w:ascii="Times New Roman" w:hAnsi="Times New Roman" w:cs="Times New Roman"/>
          <w:sz w:val="26"/>
          <w:szCs w:val="26"/>
        </w:rPr>
        <w:t>И ОСВОБОЖДЕНИЯ ОТ ДОЛЖНОСТИ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bookmarkStart w:id="1" w:name="P59"/>
      <w:bookmarkEnd w:id="1"/>
      <w:r w:rsidRPr="004F5DF6">
        <w:rPr>
          <w:rFonts w:ascii="Times New Roman" w:hAnsi="Times New Roman" w:cs="Times New Roman"/>
          <w:sz w:val="26"/>
          <w:szCs w:val="26"/>
        </w:rPr>
        <w:t>Статья 6. Требования к лицу, назначаемому на должность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На должность Уполномоченного назначается лицо, являющееся гражданином Российской Федерации, достигшее 30-летнего возраста, обладающее безупречной репутацией, имеющее высшее образование, а также познания в области прав и свобод человека и гражданина, опыт их защиты.</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28"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06.07.2015 N 69-ГД)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7. Порядок внесения предложений о кандидатах на должность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1. Предложения о кандидатах на должность Уполномоченного могут вноситься в Самарскую Губернскую Думу Губернатором Самарской области, депутатами Самарской Губернской Думы, депутатскими группами, фракциями в Самарской Губернской Думе, региональными общественными объединениями, </w:t>
      </w:r>
      <w:r w:rsidRPr="004F5DF6">
        <w:rPr>
          <w:rFonts w:ascii="Times New Roman" w:hAnsi="Times New Roman" w:cs="Times New Roman"/>
          <w:sz w:val="26"/>
          <w:szCs w:val="26"/>
        </w:rPr>
        <w:lastRenderedPageBreak/>
        <w:t>зарегистрированными в установленном законом порядке на территории Самарской области.</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 xml:space="preserve">(в ред. Законов Самарской области от 28.12.2007 </w:t>
      </w:r>
      <w:hyperlink r:id="rId29" w:history="1">
        <w:r w:rsidRPr="004F5DF6">
          <w:rPr>
            <w:rFonts w:ascii="Times New Roman" w:hAnsi="Times New Roman" w:cs="Times New Roman"/>
            <w:sz w:val="26"/>
            <w:szCs w:val="26"/>
          </w:rPr>
          <w:t>N 172-ГД</w:t>
        </w:r>
      </w:hyperlink>
      <w:r w:rsidRPr="004F5DF6">
        <w:rPr>
          <w:rFonts w:ascii="Times New Roman" w:hAnsi="Times New Roman" w:cs="Times New Roman"/>
          <w:sz w:val="26"/>
          <w:szCs w:val="26"/>
        </w:rPr>
        <w:t xml:space="preserve">, от 07.06.2008 </w:t>
      </w:r>
      <w:hyperlink r:id="rId30" w:history="1">
        <w:r w:rsidRPr="004F5DF6">
          <w:rPr>
            <w:rFonts w:ascii="Times New Roman" w:hAnsi="Times New Roman" w:cs="Times New Roman"/>
            <w:sz w:val="26"/>
            <w:szCs w:val="26"/>
          </w:rPr>
          <w:t>N 57-ГД</w:t>
        </w:r>
      </w:hyperlink>
      <w:r w:rsidRPr="004F5DF6">
        <w:rPr>
          <w:rFonts w:ascii="Times New Roman" w:hAnsi="Times New Roman" w:cs="Times New Roman"/>
          <w:sz w:val="26"/>
          <w:szCs w:val="26"/>
        </w:rPr>
        <w:t>)</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Предложения о кандидатах на должность Уполномоченного вносятся в Самарскую Губернскую Думу в письменном виде в следующие сроки: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а) в течение 30 дней до окончания срока полномочий предыдущего Уполномоченного;</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б) в течение 30 дней с момента досрочного освобождения от должности Уполномоченного;</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31"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09.12.2009 N 141-ГД)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в) в течение 30 дней с момента проведения голосования в случае повторного рассмотрения вопроса о назначении на должность Уполномоченного в соответствии с </w:t>
      </w:r>
      <w:hyperlink w:anchor="P82" w:history="1">
        <w:r w:rsidRPr="004F5DF6">
          <w:rPr>
            <w:rFonts w:ascii="Times New Roman" w:hAnsi="Times New Roman" w:cs="Times New Roman"/>
            <w:sz w:val="26"/>
            <w:szCs w:val="26"/>
          </w:rPr>
          <w:t>пунктом 4 статьи 8</w:t>
        </w:r>
      </w:hyperlink>
      <w:r w:rsidRPr="004F5DF6">
        <w:rPr>
          <w:rFonts w:ascii="Times New Roman" w:hAnsi="Times New Roman" w:cs="Times New Roman"/>
          <w:sz w:val="26"/>
          <w:szCs w:val="26"/>
        </w:rPr>
        <w:t xml:space="preserve"> настоящего Закона.</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3. К письму, содержащему предложения о кандидатах на должность Уполномоченного, прилагаются документы, подтверждающие соответствие предлагаемых кандидатур требованиям </w:t>
      </w:r>
      <w:hyperlink w:anchor="P59" w:history="1">
        <w:r w:rsidRPr="004F5DF6">
          <w:rPr>
            <w:rFonts w:ascii="Times New Roman" w:hAnsi="Times New Roman" w:cs="Times New Roman"/>
            <w:sz w:val="26"/>
            <w:szCs w:val="26"/>
          </w:rPr>
          <w:t>статьи 6</w:t>
        </w:r>
      </w:hyperlink>
      <w:r w:rsidRPr="004F5DF6">
        <w:rPr>
          <w:rFonts w:ascii="Times New Roman" w:hAnsi="Times New Roman" w:cs="Times New Roman"/>
          <w:sz w:val="26"/>
          <w:szCs w:val="26"/>
        </w:rPr>
        <w:t xml:space="preserve"> настоящего Закона.</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4. До рассмотрения </w:t>
      </w:r>
      <w:proofErr w:type="gramStart"/>
      <w:r w:rsidRPr="004F5DF6">
        <w:rPr>
          <w:rFonts w:ascii="Times New Roman" w:hAnsi="Times New Roman" w:cs="Times New Roman"/>
          <w:sz w:val="26"/>
          <w:szCs w:val="26"/>
        </w:rPr>
        <w:t>кандидатуры</w:t>
      </w:r>
      <w:proofErr w:type="gramEnd"/>
      <w:r w:rsidRPr="004F5DF6">
        <w:rPr>
          <w:rFonts w:ascii="Times New Roman" w:hAnsi="Times New Roman" w:cs="Times New Roman"/>
          <w:sz w:val="26"/>
          <w:szCs w:val="26"/>
        </w:rPr>
        <w:t xml:space="preserve"> на должность Уполномоченного Самарская Губернская Дума согласовывает ее с Уполномоченным по правам человека в Российской Федерации.</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w:t>
      </w:r>
      <w:proofErr w:type="gramStart"/>
      <w:r w:rsidRPr="004F5DF6">
        <w:rPr>
          <w:rFonts w:ascii="Times New Roman" w:hAnsi="Times New Roman" w:cs="Times New Roman"/>
          <w:sz w:val="26"/>
          <w:szCs w:val="26"/>
        </w:rPr>
        <w:t>п</w:t>
      </w:r>
      <w:proofErr w:type="gramEnd"/>
      <w:r w:rsidRPr="004F5DF6">
        <w:rPr>
          <w:rFonts w:ascii="Times New Roman" w:hAnsi="Times New Roman" w:cs="Times New Roman"/>
          <w:sz w:val="26"/>
          <w:szCs w:val="26"/>
        </w:rPr>
        <w:t xml:space="preserve">. 4 введен </w:t>
      </w:r>
      <w:hyperlink r:id="rId32"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Самарской области от 06.07.2015 N 69-ГД)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8. Назначение на должность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1. Уполномоченный назначается на должность тайным голосованием большинством голосов от числа избранных депутатов Самарской Губернской Думы.</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Процедура проведения тайного голосования определяется Регламентом Самарской Губернской Думы.</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3. Перед проведением процедуры голосования кандидаты на должность Уполномоченного имеют право выступить на заседании Самарской Губернской Думы с программой предстоящей деятельности.</w:t>
      </w:r>
    </w:p>
    <w:p w:rsidR="00960605" w:rsidRPr="004F5DF6" w:rsidRDefault="00960605">
      <w:pPr>
        <w:pStyle w:val="ConsPlusNormal"/>
        <w:ind w:firstLine="540"/>
        <w:jc w:val="both"/>
        <w:rPr>
          <w:rFonts w:ascii="Times New Roman" w:hAnsi="Times New Roman" w:cs="Times New Roman"/>
          <w:sz w:val="26"/>
          <w:szCs w:val="26"/>
        </w:rPr>
      </w:pPr>
      <w:bookmarkStart w:id="2" w:name="P82"/>
      <w:bookmarkEnd w:id="2"/>
      <w:r w:rsidRPr="004F5DF6">
        <w:rPr>
          <w:rFonts w:ascii="Times New Roman" w:hAnsi="Times New Roman" w:cs="Times New Roman"/>
          <w:sz w:val="26"/>
          <w:szCs w:val="26"/>
        </w:rPr>
        <w:t>4. В случае</w:t>
      </w:r>
      <w:proofErr w:type="gramStart"/>
      <w:r w:rsidRPr="004F5DF6">
        <w:rPr>
          <w:rFonts w:ascii="Times New Roman" w:hAnsi="Times New Roman" w:cs="Times New Roman"/>
          <w:sz w:val="26"/>
          <w:szCs w:val="26"/>
        </w:rPr>
        <w:t>,</w:t>
      </w:r>
      <w:proofErr w:type="gramEnd"/>
      <w:r w:rsidRPr="004F5DF6">
        <w:rPr>
          <w:rFonts w:ascii="Times New Roman" w:hAnsi="Times New Roman" w:cs="Times New Roman"/>
          <w:sz w:val="26"/>
          <w:szCs w:val="26"/>
        </w:rPr>
        <w:t xml:space="preserve"> если в результате тайного голосования ни один из предложенных кандидатов на должность Уполномоченного не набрал необходимого числа голосов, проводится повторное рассмотрение кандидатур на должность Уполномоченного.</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Для повторного рассмотрения могут быть предложены те же или новые кандидатуры. Одна и та же кандидатура не может быть предложена для назначения на должность Уполномоченного более двух раз.</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5. Самарская Губернская Дума принимает постановление о назначении на должность Уполномоченного в течение 30 дней с момента истечения установленного срока для внесения предложений о кандидатах на должность Уполномоченного.</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6. Постановление Самарской Губернской Думы о назначении на должность Уполномоченного вместе с биографическими сведениями об Уполномоченном подлежит обязательному опубликованию в порядке, установленном </w:t>
      </w:r>
      <w:hyperlink r:id="rId33"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Самарской области "О порядке опубликования и вступления в силу законов и иных нормативных правовых актов Самарской области".</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lastRenderedPageBreak/>
        <w:t>Статья 9. Срок полномочий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1. Уполномоченный назначается на должность сроком на пять лет.</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Срок полномочий Уполномоченного начинается с момента принесения присяги и прекращается с момента принесения присяги вновь назначенным Уполномоченным, кроме случаев досрочного освобождения от должности.</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w:t>
      </w:r>
      <w:proofErr w:type="gramStart"/>
      <w:r w:rsidRPr="004F5DF6">
        <w:rPr>
          <w:rFonts w:ascii="Times New Roman" w:hAnsi="Times New Roman" w:cs="Times New Roman"/>
          <w:sz w:val="26"/>
          <w:szCs w:val="26"/>
        </w:rPr>
        <w:t>в</w:t>
      </w:r>
      <w:proofErr w:type="gramEnd"/>
      <w:r w:rsidRPr="004F5DF6">
        <w:rPr>
          <w:rFonts w:ascii="Times New Roman" w:hAnsi="Times New Roman" w:cs="Times New Roman"/>
          <w:sz w:val="26"/>
          <w:szCs w:val="26"/>
        </w:rPr>
        <w:t xml:space="preserve"> ред. </w:t>
      </w:r>
      <w:hyperlink r:id="rId34"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09.12.2009 N 141-ГД)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Прекращение полномочий Самарской Губернской Думы, назначившей на должность Уполномоченного, а также введение на территории Самарской области чрезвычайного или военного положения не влечет прекращения полномочий Уполномоченного.</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w:t>
      </w:r>
      <w:proofErr w:type="gramStart"/>
      <w:r w:rsidRPr="004F5DF6">
        <w:rPr>
          <w:rFonts w:ascii="Times New Roman" w:hAnsi="Times New Roman" w:cs="Times New Roman"/>
          <w:sz w:val="26"/>
          <w:szCs w:val="26"/>
        </w:rPr>
        <w:t>в</w:t>
      </w:r>
      <w:proofErr w:type="gramEnd"/>
      <w:r w:rsidRPr="004F5DF6">
        <w:rPr>
          <w:rFonts w:ascii="Times New Roman" w:hAnsi="Times New Roman" w:cs="Times New Roman"/>
          <w:sz w:val="26"/>
          <w:szCs w:val="26"/>
        </w:rPr>
        <w:t xml:space="preserve"> ред. </w:t>
      </w:r>
      <w:hyperlink r:id="rId35"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09.12.2009 N 141-ГД)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3. Одно и то же лицо не может быть назначено на должность Уполномоченного более чем на два срока подряд.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10. Вступление в должность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1. Уполномоченный вступает в должность с момента принесения им присяги следующего содержания:</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"Клянусь защищать права и свободы человека и гражданина всеми средствами, предоставленными мне законом, честно и добросовестно исполнять возложенные на меня обязанности, быть беспристрастным, руководствоваться только законом и голосом совести".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Присяга приносится на заседании Самарской Губернской Думы.</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 xml:space="preserve">(п. 2 в ред. </w:t>
      </w:r>
      <w:hyperlink r:id="rId36"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09.12.2009 N 141-ГД)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bookmarkStart w:id="3" w:name="P103"/>
      <w:bookmarkEnd w:id="3"/>
      <w:r w:rsidRPr="004F5DF6">
        <w:rPr>
          <w:rFonts w:ascii="Times New Roman" w:hAnsi="Times New Roman" w:cs="Times New Roman"/>
          <w:sz w:val="26"/>
          <w:szCs w:val="26"/>
        </w:rPr>
        <w:t>Статья 11. Условия и ограничения, связанные с исполнением полномочий Уполномоченным</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37"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06.07.2015 N 69-ГД)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1. Уполномоченный обязан соблюдать требования, ограничения и запреты, установленные Федеральным </w:t>
      </w:r>
      <w:hyperlink r:id="rId38"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9"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Самарской области "О лицах, замещающих государственные должности Самарской области".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 В случае если в течение указанного срока Уполномоченный не выполнит установленного требования, его полномочия прекращаются, и Самарская Губернская Дума назначает нового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12. Удостоверение и нагрудный знак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1. Уполномоченный имеет удостоверение и нагрудный знак "Уполномоченный по правам человека в Самарской области".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Положение об удостоверении и нагрудном знаке Уполномоченного утверждается Самарской Губернской Думой.</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left="540"/>
        <w:jc w:val="both"/>
        <w:rPr>
          <w:rFonts w:ascii="Times New Roman" w:hAnsi="Times New Roman" w:cs="Times New Roman"/>
          <w:sz w:val="26"/>
          <w:szCs w:val="26"/>
        </w:rPr>
      </w:pPr>
      <w:r w:rsidRPr="004F5DF6">
        <w:rPr>
          <w:rFonts w:ascii="Times New Roman" w:hAnsi="Times New Roman" w:cs="Times New Roman"/>
          <w:sz w:val="26"/>
          <w:szCs w:val="26"/>
        </w:rPr>
        <w:t>Статья 13. Освобождение от должности Уполномоченного</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40"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09.12.2009 N 141-ГД)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left="540"/>
        <w:jc w:val="both"/>
        <w:rPr>
          <w:rFonts w:ascii="Times New Roman" w:hAnsi="Times New Roman" w:cs="Times New Roman"/>
          <w:sz w:val="26"/>
          <w:szCs w:val="26"/>
        </w:rPr>
      </w:pPr>
      <w:r w:rsidRPr="004F5DF6">
        <w:rPr>
          <w:rFonts w:ascii="Times New Roman" w:hAnsi="Times New Roman" w:cs="Times New Roman"/>
          <w:sz w:val="26"/>
          <w:szCs w:val="26"/>
        </w:rPr>
        <w:t>1. Уполномоченный освобождается от должности в случае:</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а) наличия основания досрочного прекращения полномочий лица, замещающего государственную должность Самарской области, предусмотренного </w:t>
      </w:r>
      <w:hyperlink r:id="rId41"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Самарской области "О лицах, замещающих государственные должности Самарской области";</w:t>
      </w:r>
    </w:p>
    <w:p w:rsidR="00960605" w:rsidRPr="004F5DF6" w:rsidRDefault="00960605">
      <w:pPr>
        <w:pStyle w:val="ConsPlusNormal"/>
        <w:ind w:left="540"/>
        <w:jc w:val="both"/>
        <w:rPr>
          <w:rFonts w:ascii="Times New Roman" w:hAnsi="Times New Roman" w:cs="Times New Roman"/>
          <w:sz w:val="26"/>
          <w:szCs w:val="26"/>
        </w:rPr>
      </w:pPr>
      <w:r w:rsidRPr="004F5DF6">
        <w:rPr>
          <w:rFonts w:ascii="Times New Roman" w:hAnsi="Times New Roman" w:cs="Times New Roman"/>
          <w:sz w:val="26"/>
          <w:szCs w:val="26"/>
        </w:rPr>
        <w:t xml:space="preserve">б) нарушения требований </w:t>
      </w:r>
      <w:hyperlink w:anchor="P103" w:history="1">
        <w:r w:rsidRPr="004F5DF6">
          <w:rPr>
            <w:rFonts w:ascii="Times New Roman" w:hAnsi="Times New Roman" w:cs="Times New Roman"/>
            <w:sz w:val="26"/>
            <w:szCs w:val="26"/>
          </w:rPr>
          <w:t>статьи 11</w:t>
        </w:r>
      </w:hyperlink>
      <w:r w:rsidRPr="004F5DF6">
        <w:rPr>
          <w:rFonts w:ascii="Times New Roman" w:hAnsi="Times New Roman" w:cs="Times New Roman"/>
          <w:sz w:val="26"/>
          <w:szCs w:val="26"/>
        </w:rPr>
        <w:t xml:space="preserve"> настоящего Закона;</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42"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06.07.2015 N 69-ГД)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в)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43"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06.07.2015 N 69-ГД)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2. Нарушение требований </w:t>
      </w:r>
      <w:hyperlink w:anchor="P103" w:history="1">
        <w:r w:rsidRPr="004F5DF6">
          <w:rPr>
            <w:rFonts w:ascii="Times New Roman" w:hAnsi="Times New Roman" w:cs="Times New Roman"/>
            <w:sz w:val="26"/>
            <w:szCs w:val="26"/>
          </w:rPr>
          <w:t>статьи 11</w:t>
        </w:r>
      </w:hyperlink>
      <w:r w:rsidRPr="004F5DF6">
        <w:rPr>
          <w:rFonts w:ascii="Times New Roman" w:hAnsi="Times New Roman" w:cs="Times New Roman"/>
          <w:sz w:val="26"/>
          <w:szCs w:val="26"/>
        </w:rPr>
        <w:t xml:space="preserve"> настоящего Закона устанавливается специально образованной комиссией Самарской Губернской Думы в соответствии с </w:t>
      </w:r>
      <w:hyperlink r:id="rId44"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Самарской области "О Самарской Губернской Думе".</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3. Решение об освобождении от должности Уполномоченного принимается Самарской Губернской Думой в соответствии с Федеральным </w:t>
      </w:r>
      <w:hyperlink r:id="rId45"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w:t>
      </w:r>
      <w:proofErr w:type="gramStart"/>
      <w:r w:rsidRPr="004F5DF6">
        <w:rPr>
          <w:rFonts w:ascii="Times New Roman" w:hAnsi="Times New Roman" w:cs="Times New Roman"/>
          <w:sz w:val="26"/>
          <w:szCs w:val="26"/>
        </w:rPr>
        <w:t>в</w:t>
      </w:r>
      <w:proofErr w:type="gramEnd"/>
      <w:r w:rsidRPr="004F5DF6">
        <w:rPr>
          <w:rFonts w:ascii="Times New Roman" w:hAnsi="Times New Roman" w:cs="Times New Roman"/>
          <w:sz w:val="26"/>
          <w:szCs w:val="26"/>
        </w:rPr>
        <w:t xml:space="preserve"> ред. </w:t>
      </w:r>
      <w:hyperlink r:id="rId46"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06.07.2015 N 69-ГД)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Title"/>
        <w:jc w:val="center"/>
        <w:rPr>
          <w:rFonts w:ascii="Times New Roman" w:hAnsi="Times New Roman" w:cs="Times New Roman"/>
          <w:sz w:val="26"/>
          <w:szCs w:val="26"/>
        </w:rPr>
      </w:pPr>
      <w:r w:rsidRPr="004F5DF6">
        <w:rPr>
          <w:rFonts w:ascii="Times New Roman" w:hAnsi="Times New Roman" w:cs="Times New Roman"/>
          <w:sz w:val="26"/>
          <w:szCs w:val="26"/>
        </w:rPr>
        <w:t>Глава III. ДЕЯТЕЛЬНОСТЬ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14. Компетенция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1. Уполномоченный рассматривает жалобы граждан Российской Федерации, иностранных граждан и лиц без гражданства (далее - заявители), по мнению которых на территории Самарской области нарушены или нарушаются их права и свободы.</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2. </w:t>
      </w:r>
      <w:proofErr w:type="gramStart"/>
      <w:r w:rsidRPr="004F5DF6">
        <w:rPr>
          <w:rFonts w:ascii="Times New Roman" w:hAnsi="Times New Roman" w:cs="Times New Roman"/>
          <w:sz w:val="26"/>
          <w:szCs w:val="26"/>
        </w:rPr>
        <w:t>Уполномоченный рассматривает жалобы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организаций федерального подчинения, государственных органов Самарской области, органов местного самоуправления, должностных лиц этих органов,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 если иное</w:t>
      </w:r>
      <w:proofErr w:type="gramEnd"/>
      <w:r w:rsidRPr="004F5DF6">
        <w:rPr>
          <w:rFonts w:ascii="Times New Roman" w:hAnsi="Times New Roman" w:cs="Times New Roman"/>
          <w:sz w:val="26"/>
          <w:szCs w:val="26"/>
        </w:rPr>
        <w:t xml:space="preserve"> не установлено </w:t>
      </w:r>
      <w:hyperlink w:anchor="P134" w:history="1">
        <w:r w:rsidRPr="004F5DF6">
          <w:rPr>
            <w:rFonts w:ascii="Times New Roman" w:hAnsi="Times New Roman" w:cs="Times New Roman"/>
            <w:sz w:val="26"/>
            <w:szCs w:val="26"/>
          </w:rPr>
          <w:t>пунктом 3</w:t>
        </w:r>
      </w:hyperlink>
      <w:r w:rsidRPr="004F5DF6">
        <w:rPr>
          <w:rFonts w:ascii="Times New Roman" w:hAnsi="Times New Roman" w:cs="Times New Roman"/>
          <w:sz w:val="26"/>
          <w:szCs w:val="26"/>
        </w:rPr>
        <w:t xml:space="preserve"> настоящей статьи.</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 xml:space="preserve">(в ред. Законов Самарской области от 10.11.2003 </w:t>
      </w:r>
      <w:hyperlink r:id="rId47" w:history="1">
        <w:r w:rsidRPr="004F5DF6">
          <w:rPr>
            <w:rFonts w:ascii="Times New Roman" w:hAnsi="Times New Roman" w:cs="Times New Roman"/>
            <w:sz w:val="26"/>
            <w:szCs w:val="26"/>
          </w:rPr>
          <w:t>N 83-ГД</w:t>
        </w:r>
      </w:hyperlink>
      <w:r w:rsidRPr="004F5DF6">
        <w:rPr>
          <w:rFonts w:ascii="Times New Roman" w:hAnsi="Times New Roman" w:cs="Times New Roman"/>
          <w:sz w:val="26"/>
          <w:szCs w:val="26"/>
        </w:rPr>
        <w:t xml:space="preserve">, от 06.07.2015 </w:t>
      </w:r>
      <w:hyperlink r:id="rId48" w:history="1">
        <w:r w:rsidRPr="004F5DF6">
          <w:rPr>
            <w:rFonts w:ascii="Times New Roman" w:hAnsi="Times New Roman" w:cs="Times New Roman"/>
            <w:sz w:val="26"/>
            <w:szCs w:val="26"/>
          </w:rPr>
          <w:t>N 69-ГД</w:t>
        </w:r>
      </w:hyperlink>
      <w:r w:rsidRPr="004F5DF6">
        <w:rPr>
          <w:rFonts w:ascii="Times New Roman" w:hAnsi="Times New Roman" w:cs="Times New Roman"/>
          <w:sz w:val="26"/>
          <w:szCs w:val="26"/>
        </w:rPr>
        <w:t>)</w:t>
      </w:r>
    </w:p>
    <w:p w:rsidR="00960605" w:rsidRPr="004F5DF6" w:rsidRDefault="00960605">
      <w:pPr>
        <w:pStyle w:val="ConsPlusNormal"/>
        <w:ind w:firstLine="540"/>
        <w:jc w:val="both"/>
        <w:rPr>
          <w:rFonts w:ascii="Times New Roman" w:hAnsi="Times New Roman" w:cs="Times New Roman"/>
          <w:sz w:val="26"/>
          <w:szCs w:val="26"/>
        </w:rPr>
      </w:pPr>
      <w:bookmarkStart w:id="4" w:name="P134"/>
      <w:bookmarkEnd w:id="4"/>
      <w:r w:rsidRPr="004F5DF6">
        <w:rPr>
          <w:rFonts w:ascii="Times New Roman" w:hAnsi="Times New Roman" w:cs="Times New Roman"/>
          <w:sz w:val="26"/>
          <w:szCs w:val="26"/>
        </w:rPr>
        <w:t xml:space="preserve">3. </w:t>
      </w:r>
      <w:proofErr w:type="gramStart"/>
      <w:r w:rsidRPr="004F5DF6">
        <w:rPr>
          <w:rFonts w:ascii="Times New Roman" w:hAnsi="Times New Roman" w:cs="Times New Roman"/>
          <w:sz w:val="26"/>
          <w:szCs w:val="26"/>
        </w:rPr>
        <w:t xml:space="preserve">Уполномоченный принимает и передает на рассмотрение комиссии по урегулированию социальных споров при Уполномоченном с согласия заявителя, проживающего на территории Самарской области, признанного государственной службой медико-социальной экспертизы инвалидом, жалобы на решения или действия (бездействие) государственных органов Самарской области, органов местного самоуправления, должностных лиц этих органов, если ранее эти решения </w:t>
      </w:r>
      <w:r w:rsidRPr="004F5DF6">
        <w:rPr>
          <w:rFonts w:ascii="Times New Roman" w:hAnsi="Times New Roman" w:cs="Times New Roman"/>
          <w:sz w:val="26"/>
          <w:szCs w:val="26"/>
        </w:rPr>
        <w:lastRenderedPageBreak/>
        <w:t>или действия (бездействие) не обжаловались заявителем в судебном либо во внесудебном порядке</w:t>
      </w:r>
      <w:proofErr w:type="gramEnd"/>
      <w:r w:rsidRPr="004F5DF6">
        <w:rPr>
          <w:rFonts w:ascii="Times New Roman" w:hAnsi="Times New Roman" w:cs="Times New Roman"/>
          <w:sz w:val="26"/>
          <w:szCs w:val="26"/>
        </w:rPr>
        <w:t>.</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w:t>
      </w:r>
      <w:proofErr w:type="gramStart"/>
      <w:r w:rsidRPr="004F5DF6">
        <w:rPr>
          <w:rFonts w:ascii="Times New Roman" w:hAnsi="Times New Roman" w:cs="Times New Roman"/>
          <w:sz w:val="26"/>
          <w:szCs w:val="26"/>
        </w:rPr>
        <w:t>п</w:t>
      </w:r>
      <w:proofErr w:type="gramEnd"/>
      <w:r w:rsidRPr="004F5DF6">
        <w:rPr>
          <w:rFonts w:ascii="Times New Roman" w:hAnsi="Times New Roman" w:cs="Times New Roman"/>
          <w:sz w:val="26"/>
          <w:szCs w:val="26"/>
        </w:rPr>
        <w:t xml:space="preserve">. 3 введен </w:t>
      </w:r>
      <w:hyperlink r:id="rId49"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Самарской области от 10.11.2003 N 83-ГД)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4. 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960605" w:rsidRPr="004F5DF6" w:rsidRDefault="00960605">
      <w:pPr>
        <w:pStyle w:val="ConsPlusNormal"/>
        <w:rPr>
          <w:rFonts w:ascii="Times New Roman" w:hAnsi="Times New Roman" w:cs="Times New Roman"/>
          <w:sz w:val="26"/>
          <w:szCs w:val="26"/>
        </w:rPr>
      </w:pPr>
      <w:r w:rsidRPr="004F5DF6">
        <w:rPr>
          <w:rFonts w:ascii="Times New Roman" w:hAnsi="Times New Roman" w:cs="Times New Roman"/>
          <w:sz w:val="26"/>
          <w:szCs w:val="26"/>
        </w:rPr>
        <w:t>(</w:t>
      </w:r>
      <w:proofErr w:type="gramStart"/>
      <w:r w:rsidRPr="004F5DF6">
        <w:rPr>
          <w:rFonts w:ascii="Times New Roman" w:hAnsi="Times New Roman" w:cs="Times New Roman"/>
          <w:sz w:val="26"/>
          <w:szCs w:val="26"/>
        </w:rPr>
        <w:t>п</w:t>
      </w:r>
      <w:proofErr w:type="gramEnd"/>
      <w:r w:rsidRPr="004F5DF6">
        <w:rPr>
          <w:rFonts w:ascii="Times New Roman" w:hAnsi="Times New Roman" w:cs="Times New Roman"/>
          <w:sz w:val="26"/>
          <w:szCs w:val="26"/>
        </w:rPr>
        <w:t xml:space="preserve">. 4 введен </w:t>
      </w:r>
      <w:hyperlink r:id="rId50"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Самарской области от 10.04.2006 N 24-ГД)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15. Порядок подачи жалобы Уполномоченному</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51"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07.06.2008 N 57-ГД)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1. Жалоба подается Уполномоченному в письменной форме.</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2. </w:t>
      </w:r>
      <w:proofErr w:type="gramStart"/>
      <w:r w:rsidRPr="004F5DF6">
        <w:rPr>
          <w:rFonts w:ascii="Times New Roman" w:hAnsi="Times New Roman" w:cs="Times New Roman"/>
          <w:sz w:val="26"/>
          <w:szCs w:val="26"/>
        </w:rPr>
        <w:t>Заявитель в жалобе в обязательном порядке указывает свои фамилию, имя, отчество (последнее - при наличии), почтовый адрес, по которому должны быть направлены ответ, уведомление о переадресовке жалобы, излагает существо решений, действий (бездействия)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организаций федерального подчинения, государственных органов Самарской области, органов местного самоуправления, их должностных лиц, нарушивших или нарушающих</w:t>
      </w:r>
      <w:proofErr w:type="gramEnd"/>
      <w:r w:rsidRPr="004F5DF6">
        <w:rPr>
          <w:rFonts w:ascii="Times New Roman" w:hAnsi="Times New Roman" w:cs="Times New Roman"/>
          <w:sz w:val="26"/>
          <w:szCs w:val="26"/>
        </w:rPr>
        <w:t>, по мнению заявителя, его права и свободы, ставит личную подпись и дату.</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52"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06.07.2015 N 69-ГД)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К жалобе прилагаются копии решений, принятых по его жалобе, рассмотренной в судебном или административном порядке, кроме жалоб, поданных в соответствии с </w:t>
      </w:r>
      <w:hyperlink w:anchor="P134" w:history="1">
        <w:r w:rsidRPr="004F5DF6">
          <w:rPr>
            <w:rFonts w:ascii="Times New Roman" w:hAnsi="Times New Roman" w:cs="Times New Roman"/>
            <w:sz w:val="26"/>
            <w:szCs w:val="26"/>
          </w:rPr>
          <w:t>пунктом 3 статьи 14</w:t>
        </w:r>
      </w:hyperlink>
      <w:r w:rsidRPr="004F5DF6">
        <w:rPr>
          <w:rFonts w:ascii="Times New Roman" w:hAnsi="Times New Roman" w:cs="Times New Roman"/>
          <w:sz w:val="26"/>
          <w:szCs w:val="26"/>
        </w:rPr>
        <w:t xml:space="preserve"> настоящего Закона, а в случае необходимости в подтверждение своих доводов заявитель прилагает иные документы и материалы либо их копии.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При подаче жалобы Уполномоченному в ходе личного приема заявителю оказывается консультативная помощь по составлению данной жалобы сотрудниками аппарата Уполномоченного.</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3. Жалоба, направляемая Уполномоченному, государственной пошлиной не облагается и подлежит обязательной регистрации в течение трех дней с момента ее поступления.</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16. Действия Уполномоченного при получении жалобы</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53"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07.06.2008 N 57-ГД)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1. Уполномоченный, получив жалобу, принимает одно из следующих решений:</w:t>
      </w:r>
    </w:p>
    <w:p w:rsidR="00960605" w:rsidRPr="004F5DF6" w:rsidRDefault="00960605">
      <w:pPr>
        <w:pStyle w:val="ConsPlusNormal"/>
        <w:ind w:firstLine="540"/>
        <w:jc w:val="both"/>
        <w:rPr>
          <w:rFonts w:ascii="Times New Roman" w:hAnsi="Times New Roman" w:cs="Times New Roman"/>
          <w:sz w:val="26"/>
          <w:szCs w:val="26"/>
        </w:rPr>
      </w:pPr>
      <w:proofErr w:type="gramStart"/>
      <w:r w:rsidRPr="004F5DF6">
        <w:rPr>
          <w:rFonts w:ascii="Times New Roman" w:hAnsi="Times New Roman" w:cs="Times New Roman"/>
          <w:sz w:val="26"/>
          <w:szCs w:val="26"/>
        </w:rPr>
        <w:t>а) принять жалобу к рассмотрению в соответствии со своей компетенцией;</w:t>
      </w:r>
      <w:proofErr w:type="gramEnd"/>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б) передать жалобу государственному органу, органу местного самоуправления или должностному лицу, в компетенцию которых входит решение поставленных в жалобе вопросов, и уведомить заявителя, направившего жалобу, о ее переадресовке, за исключением случая, указанного в </w:t>
      </w:r>
      <w:hyperlink r:id="rId54" w:history="1">
        <w:r w:rsidRPr="004F5DF6">
          <w:rPr>
            <w:rFonts w:ascii="Times New Roman" w:hAnsi="Times New Roman" w:cs="Times New Roman"/>
            <w:sz w:val="26"/>
            <w:szCs w:val="26"/>
          </w:rPr>
          <w:t>части 4 статьи 11</w:t>
        </w:r>
      </w:hyperlink>
      <w:r w:rsidRPr="004F5DF6">
        <w:rPr>
          <w:rFonts w:ascii="Times New Roman" w:hAnsi="Times New Roman" w:cs="Times New Roman"/>
          <w:sz w:val="26"/>
          <w:szCs w:val="26"/>
        </w:rPr>
        <w:t xml:space="preserve"> Федерального закона "О порядке рассмотрения обращений граждан Российской Федерации";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lastRenderedPageBreak/>
        <w:t xml:space="preserve">в) возвратить жалобу заявителю в случае, предусмотренном </w:t>
      </w:r>
      <w:hyperlink r:id="rId55" w:history="1">
        <w:r w:rsidRPr="004F5DF6">
          <w:rPr>
            <w:rFonts w:ascii="Times New Roman" w:hAnsi="Times New Roman" w:cs="Times New Roman"/>
            <w:sz w:val="26"/>
            <w:szCs w:val="26"/>
          </w:rPr>
          <w:t>частями 6</w:t>
        </w:r>
      </w:hyperlink>
      <w:r w:rsidRPr="004F5DF6">
        <w:rPr>
          <w:rFonts w:ascii="Times New Roman" w:hAnsi="Times New Roman" w:cs="Times New Roman"/>
          <w:sz w:val="26"/>
          <w:szCs w:val="26"/>
        </w:rPr>
        <w:t xml:space="preserve"> и </w:t>
      </w:r>
      <w:hyperlink r:id="rId56" w:history="1">
        <w:r w:rsidRPr="004F5DF6">
          <w:rPr>
            <w:rFonts w:ascii="Times New Roman" w:hAnsi="Times New Roman" w:cs="Times New Roman"/>
            <w:sz w:val="26"/>
            <w:szCs w:val="26"/>
          </w:rPr>
          <w:t>7 статьи 8</w:t>
        </w:r>
      </w:hyperlink>
      <w:r w:rsidRPr="004F5DF6">
        <w:rPr>
          <w:rFonts w:ascii="Times New Roman" w:hAnsi="Times New Roman" w:cs="Times New Roman"/>
          <w:sz w:val="26"/>
          <w:szCs w:val="26"/>
        </w:rPr>
        <w:t xml:space="preserve"> Федерального закона "О порядке рассмотрения обращений граждан Российской Федерации", с разъяснением его права обжаловать соответствующее решение или действие (бездействие) в суд.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Жалоба, содержащая вопросы, решение которых не входит в компетенцию Уполномоченного, направляется в соответствующий государственный орган, орган местного самоуправления или должностному лицу, в компетенцию которых входит решение поставленных в жалобе вопросов, с уведомлением заявителя о ее переадресовке в течение семи дней со дня регистрации.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3. Уполномоченный, получив жалобу, вправе разъяснить заявителю, какие средства тот вправе использовать для защиты своих прав и интересов.</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Статья 17. Утратила силу. - </w:t>
      </w:r>
      <w:hyperlink r:id="rId57" w:history="1">
        <w:r w:rsidRPr="004F5DF6">
          <w:rPr>
            <w:rFonts w:ascii="Times New Roman" w:hAnsi="Times New Roman" w:cs="Times New Roman"/>
            <w:sz w:val="26"/>
            <w:szCs w:val="26"/>
          </w:rPr>
          <w:t>Закон</w:t>
        </w:r>
      </w:hyperlink>
      <w:r w:rsidRPr="004F5DF6">
        <w:rPr>
          <w:rFonts w:ascii="Times New Roman" w:hAnsi="Times New Roman" w:cs="Times New Roman"/>
          <w:sz w:val="26"/>
          <w:szCs w:val="26"/>
        </w:rPr>
        <w:t xml:space="preserve"> Самарской области от 07.06.2008 N 57-ГД.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18. Порядок рассмотрения жалобы, поступившей к Уполномоченному в соответствии с его компетенцией</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58"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07.06.2008 N 57-ГД)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1. Уполномоченный, приступив к рассмотрению жалобы,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Проверка не может быть поручена государственному органу Самарской области, органу местного самоуправления или должностному лицу, решения или действия (бездействие) которых обжалуются.</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w:t>
      </w:r>
      <w:proofErr w:type="gramStart"/>
      <w:r w:rsidRPr="004F5DF6">
        <w:rPr>
          <w:rFonts w:ascii="Times New Roman" w:hAnsi="Times New Roman" w:cs="Times New Roman"/>
          <w:sz w:val="26"/>
          <w:szCs w:val="26"/>
        </w:rPr>
        <w:t>в</w:t>
      </w:r>
      <w:proofErr w:type="gramEnd"/>
      <w:r w:rsidRPr="004F5DF6">
        <w:rPr>
          <w:rFonts w:ascii="Times New Roman" w:hAnsi="Times New Roman" w:cs="Times New Roman"/>
          <w:sz w:val="26"/>
          <w:szCs w:val="26"/>
        </w:rPr>
        <w:t xml:space="preserve"> ред. </w:t>
      </w:r>
      <w:hyperlink r:id="rId59"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28.12.2007 N 172-ГД)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3. При проведении проверки по жалобе Уполномоченный вправе:</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а) беспрепятственно посещать на территории Самарской области государственные органы Самарской области, органы местного самоуправления, присутствовать на заседаниях их коллегиальных органов;</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w:t>
      </w:r>
      <w:proofErr w:type="spellStart"/>
      <w:r w:rsidRPr="004F5DF6">
        <w:rPr>
          <w:rFonts w:ascii="Times New Roman" w:hAnsi="Times New Roman" w:cs="Times New Roman"/>
          <w:sz w:val="26"/>
          <w:szCs w:val="26"/>
        </w:rPr>
        <w:t>пп</w:t>
      </w:r>
      <w:proofErr w:type="spellEnd"/>
      <w:r w:rsidRPr="004F5DF6">
        <w:rPr>
          <w:rFonts w:ascii="Times New Roman" w:hAnsi="Times New Roman" w:cs="Times New Roman"/>
          <w:sz w:val="26"/>
          <w:szCs w:val="26"/>
        </w:rPr>
        <w:t xml:space="preserve">. "а" в ред. </w:t>
      </w:r>
      <w:hyperlink r:id="rId60"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06.04.2005 N 104-ГД)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б) запрашивать и получать от государственных органов Самарской области, органов местного самоуправления и их должностных лиц сведения, документы и материалы, необходимые для рассмотрения жалобы;</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в) получать объяснения должностных лиц государственных органов Самарской области, органов местного самоуправления, государственных гражданских служащих Самарской области, муниципальных служащих по вопросам, подлежащим выяснению в ходе рассмотрения жалобы;</w:t>
      </w:r>
    </w:p>
    <w:p w:rsidR="00960605" w:rsidRPr="004F5DF6" w:rsidRDefault="00960605">
      <w:pPr>
        <w:pStyle w:val="ConsPlusNormal"/>
        <w:rPr>
          <w:rFonts w:ascii="Times New Roman" w:hAnsi="Times New Roman" w:cs="Times New Roman"/>
          <w:sz w:val="26"/>
          <w:szCs w:val="26"/>
        </w:rPr>
      </w:pPr>
      <w:r w:rsidRPr="004F5DF6">
        <w:rPr>
          <w:rFonts w:ascii="Times New Roman" w:hAnsi="Times New Roman" w:cs="Times New Roman"/>
          <w:sz w:val="26"/>
          <w:szCs w:val="26"/>
        </w:rPr>
        <w:t>(</w:t>
      </w:r>
      <w:proofErr w:type="spellStart"/>
      <w:r w:rsidRPr="004F5DF6">
        <w:rPr>
          <w:rFonts w:ascii="Times New Roman" w:hAnsi="Times New Roman" w:cs="Times New Roman"/>
          <w:sz w:val="26"/>
          <w:szCs w:val="26"/>
        </w:rPr>
        <w:t>пп</w:t>
      </w:r>
      <w:proofErr w:type="spellEnd"/>
      <w:r w:rsidRPr="004F5DF6">
        <w:rPr>
          <w:rFonts w:ascii="Times New Roman" w:hAnsi="Times New Roman" w:cs="Times New Roman"/>
          <w:sz w:val="26"/>
          <w:szCs w:val="26"/>
        </w:rPr>
        <w:t xml:space="preserve">. "в" в ред. </w:t>
      </w:r>
      <w:hyperlink r:id="rId61"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11.10.2005 N 175-ГД)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г) проводить на территории Самарской области самостоятельно или совместно с компетентными государственными органами проверку деятельности государственных органов Самарской области, органов местного самоуправления и их должностных лиц;</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д) обращаться к компетентным государственным органам и учреждениям для проведения экспертных исследований и подготовки заключений по вопросам, подлежащим выяснению в ходе рассмотрения жалобы.</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w:t>
      </w:r>
      <w:proofErr w:type="spellStart"/>
      <w:r w:rsidRPr="004F5DF6">
        <w:rPr>
          <w:rFonts w:ascii="Times New Roman" w:hAnsi="Times New Roman" w:cs="Times New Roman"/>
          <w:sz w:val="26"/>
          <w:szCs w:val="26"/>
        </w:rPr>
        <w:t>пп</w:t>
      </w:r>
      <w:proofErr w:type="spellEnd"/>
      <w:r w:rsidRPr="004F5DF6">
        <w:rPr>
          <w:rFonts w:ascii="Times New Roman" w:hAnsi="Times New Roman" w:cs="Times New Roman"/>
          <w:sz w:val="26"/>
          <w:szCs w:val="26"/>
        </w:rPr>
        <w:t xml:space="preserve">. "д" в ред. </w:t>
      </w:r>
      <w:hyperlink r:id="rId62"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28.12.2007 N 172-ГД)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3.1. </w:t>
      </w:r>
      <w:proofErr w:type="gramStart"/>
      <w:r w:rsidRPr="004F5DF6">
        <w:rPr>
          <w:rFonts w:ascii="Times New Roman" w:hAnsi="Times New Roman" w:cs="Times New Roman"/>
          <w:sz w:val="26"/>
          <w:szCs w:val="26"/>
        </w:rPr>
        <w:t xml:space="preserve">При рассмотрении жалоб на решения или действия (бездействие) территориальных органов федеральных органов исполнительной власти, </w:t>
      </w:r>
      <w:r w:rsidRPr="004F5DF6">
        <w:rPr>
          <w:rFonts w:ascii="Times New Roman" w:hAnsi="Times New Roman" w:cs="Times New Roman"/>
          <w:sz w:val="26"/>
          <w:szCs w:val="26"/>
        </w:rPr>
        <w:lastRenderedPageBreak/>
        <w:t xml:space="preserve">руководство деятельностью которых осуществляет Правительство Российской Федерации, организаций федерального подчинения, а также по жалобам лиц, находящихся в местах принудительного содержания, Уполномоченный пользуется правами в соответствии с Федеральным </w:t>
      </w:r>
      <w:hyperlink r:id="rId63"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w:t>
      </w:r>
      <w:proofErr w:type="gramStart"/>
      <w:r w:rsidRPr="004F5DF6">
        <w:rPr>
          <w:rFonts w:ascii="Times New Roman" w:hAnsi="Times New Roman" w:cs="Times New Roman"/>
          <w:sz w:val="26"/>
          <w:szCs w:val="26"/>
        </w:rPr>
        <w:t>п</w:t>
      </w:r>
      <w:proofErr w:type="gramEnd"/>
      <w:r w:rsidRPr="004F5DF6">
        <w:rPr>
          <w:rFonts w:ascii="Times New Roman" w:hAnsi="Times New Roman" w:cs="Times New Roman"/>
          <w:sz w:val="26"/>
          <w:szCs w:val="26"/>
        </w:rPr>
        <w:t xml:space="preserve">. 3.1 введен </w:t>
      </w:r>
      <w:hyperlink r:id="rId64"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Самарской области от 06.07.2015 N 69-ГД)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4. Уполномоченный обязан предоставить государственному органу Самарской области, органу местного самоуправления или должностному лицу, чьи решения или действия (бездействие) обжалуются, возможность представить свои объяснения по любым вопросам, подлежащим выяснению в процессе проверки. С представленными объяснениями может быть ознакомлен заявитель.</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5. До вынесения окончательного решения материалы, полученные в ходе рассмотрения жалобы, разглашению не подлежат.</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Уполномоченный не вправе разглашать ставшие известными ему в ходе рассмотрения жалобы сведения о частной жизни заявителя или других лиц без их согласия.</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6. В случае </w:t>
      </w:r>
      <w:proofErr w:type="gramStart"/>
      <w:r w:rsidRPr="004F5DF6">
        <w:rPr>
          <w:rFonts w:ascii="Times New Roman" w:hAnsi="Times New Roman" w:cs="Times New Roman"/>
          <w:sz w:val="26"/>
          <w:szCs w:val="26"/>
        </w:rPr>
        <w:t>установления факта нарушения прав заявителя</w:t>
      </w:r>
      <w:proofErr w:type="gramEnd"/>
      <w:r w:rsidRPr="004F5DF6">
        <w:rPr>
          <w:rFonts w:ascii="Times New Roman" w:hAnsi="Times New Roman" w:cs="Times New Roman"/>
          <w:sz w:val="26"/>
          <w:szCs w:val="26"/>
        </w:rPr>
        <w:t xml:space="preserve"> Уполномоченный обязан принять меры в пределах компетенции, определенной настоящим Законом.</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7. Уполномоченный обязан по завершении рассмотрения жалобы дать письменный ответ по существу поставленных в жалобе вопросов, за исключением случаев, указанных в </w:t>
      </w:r>
      <w:hyperlink r:id="rId65" w:history="1">
        <w:r w:rsidRPr="004F5DF6">
          <w:rPr>
            <w:rFonts w:ascii="Times New Roman" w:hAnsi="Times New Roman" w:cs="Times New Roman"/>
            <w:sz w:val="26"/>
            <w:szCs w:val="26"/>
          </w:rPr>
          <w:t>статье 11</w:t>
        </w:r>
      </w:hyperlink>
      <w:r w:rsidRPr="004F5DF6">
        <w:rPr>
          <w:rFonts w:ascii="Times New Roman" w:hAnsi="Times New Roman" w:cs="Times New Roman"/>
          <w:sz w:val="26"/>
          <w:szCs w:val="26"/>
        </w:rPr>
        <w:t xml:space="preserve"> Федерального закона "О порядке рассмотрения обращений граждан Российской Федерации".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Жалоба рассматривается в сроки, установленные Федеральным </w:t>
      </w:r>
      <w:hyperlink r:id="rId66"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"О порядке рассмотрения обращений граждан Российской Федерации".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В случае если в процессе проверки по жалобе обнаруживаются признаки уголовно наказуемого деяния, Уполномоченный передает имеющиеся в его распоряжении материалы органам, к ведению которых отнесено возбуждение уголовного дела, известив об этом заявителя. Уполномоченный может в случае необходимости запрашивать у указанных органов информацию о результатах рассмотрения переданных материалов.</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 xml:space="preserve">(в ред. Законов Самарской области от 28.12.2007 </w:t>
      </w:r>
      <w:hyperlink r:id="rId67" w:history="1">
        <w:r w:rsidRPr="004F5DF6">
          <w:rPr>
            <w:rFonts w:ascii="Times New Roman" w:hAnsi="Times New Roman" w:cs="Times New Roman"/>
            <w:sz w:val="26"/>
            <w:szCs w:val="26"/>
          </w:rPr>
          <w:t>N 172-ГД</w:t>
        </w:r>
      </w:hyperlink>
      <w:r w:rsidRPr="004F5DF6">
        <w:rPr>
          <w:rFonts w:ascii="Times New Roman" w:hAnsi="Times New Roman" w:cs="Times New Roman"/>
          <w:sz w:val="26"/>
          <w:szCs w:val="26"/>
        </w:rPr>
        <w:t xml:space="preserve">, от 07.06.2008 </w:t>
      </w:r>
      <w:hyperlink r:id="rId68" w:history="1">
        <w:r w:rsidRPr="004F5DF6">
          <w:rPr>
            <w:rFonts w:ascii="Times New Roman" w:hAnsi="Times New Roman" w:cs="Times New Roman"/>
            <w:sz w:val="26"/>
            <w:szCs w:val="26"/>
          </w:rPr>
          <w:t>N 57-ГД</w:t>
        </w:r>
      </w:hyperlink>
      <w:r w:rsidRPr="004F5DF6">
        <w:rPr>
          <w:rFonts w:ascii="Times New Roman" w:hAnsi="Times New Roman" w:cs="Times New Roman"/>
          <w:sz w:val="26"/>
          <w:szCs w:val="26"/>
        </w:rPr>
        <w:t>)</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19. Меры воздействия, применяемые Уполномоченным</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1. По результатам рассмотрения жалобы Уполномоченный обязан направить государственному органу Самарской области, органу местного самоуправления или их должностному лицу, в решении или действиях (бездействии) которого он усматривает нарушение прав и свобод человека и гражданина, свое заключение, содержащее рекомендации относительно возможных и необходимых мер по восстановлению нарушенных прав.</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По результатам рассмотрения жалобы Уполномоченный вправе:</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а) обратиться в компетентные органы с ходатайством о возбуждении дисциплинарного или административного производства в отношении должностных лиц, в решениях или действиях (бездействии) которых усматриваются нарушения прав и свобод человека и гражданина;</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б) обратиться в прокуратуру с ходатайством о проверке вступившего в законную силу решения, приговора суда, определения или постановления суда </w:t>
      </w:r>
      <w:r w:rsidRPr="004F5DF6">
        <w:rPr>
          <w:rFonts w:ascii="Times New Roman" w:hAnsi="Times New Roman" w:cs="Times New Roman"/>
          <w:sz w:val="26"/>
          <w:szCs w:val="26"/>
        </w:rPr>
        <w:lastRenderedPageBreak/>
        <w:t>либо постановления судьи;</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69"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28.12.2007 N 172-ГД)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в)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3. По результатам изучения, анализа, обобщения итогов рассмотрения жалоб Уполномоченный вправе:</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а)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960605" w:rsidRPr="004F5DF6" w:rsidRDefault="00960605">
      <w:pPr>
        <w:pStyle w:val="ConsPlusNormal"/>
        <w:ind w:firstLine="540"/>
        <w:jc w:val="both"/>
        <w:rPr>
          <w:rFonts w:ascii="Times New Roman" w:hAnsi="Times New Roman" w:cs="Times New Roman"/>
          <w:sz w:val="26"/>
          <w:szCs w:val="26"/>
        </w:rPr>
      </w:pPr>
      <w:proofErr w:type="gramStart"/>
      <w:r w:rsidRPr="004F5DF6">
        <w:rPr>
          <w:rFonts w:ascii="Times New Roman" w:hAnsi="Times New Roman" w:cs="Times New Roman"/>
          <w:sz w:val="26"/>
          <w:szCs w:val="26"/>
        </w:rPr>
        <w:t>б) обращаться к субъектам права законодательной инициативы с предложениями об изменении, дополнении федерального законодательства, если Уполномоченный полагает, что нарушающие права и свободы граждан решения или действия (бездействие) государственных органов, органов местного самоуправления или должностных лиц совершаются на основании и во исполнение федерального законодательства, либо в силу существующих пробелов в федеральном законодательстве, либо в случае, если федеральное законодательство противоречит общепризнанным принципам</w:t>
      </w:r>
      <w:proofErr w:type="gramEnd"/>
      <w:r w:rsidRPr="004F5DF6">
        <w:rPr>
          <w:rFonts w:ascii="Times New Roman" w:hAnsi="Times New Roman" w:cs="Times New Roman"/>
          <w:sz w:val="26"/>
          <w:szCs w:val="26"/>
        </w:rPr>
        <w:t xml:space="preserve"> и нормам международного права;</w:t>
      </w:r>
    </w:p>
    <w:p w:rsidR="00960605" w:rsidRPr="004F5DF6" w:rsidRDefault="00960605">
      <w:pPr>
        <w:pStyle w:val="ConsPlusNormal"/>
        <w:ind w:firstLine="540"/>
        <w:jc w:val="both"/>
        <w:rPr>
          <w:rFonts w:ascii="Times New Roman" w:hAnsi="Times New Roman" w:cs="Times New Roman"/>
          <w:sz w:val="26"/>
          <w:szCs w:val="26"/>
        </w:rPr>
      </w:pPr>
      <w:proofErr w:type="gramStart"/>
      <w:r w:rsidRPr="004F5DF6">
        <w:rPr>
          <w:rFonts w:ascii="Times New Roman" w:hAnsi="Times New Roman" w:cs="Times New Roman"/>
          <w:sz w:val="26"/>
          <w:szCs w:val="26"/>
        </w:rPr>
        <w:t>в) вносить в Самарскую Губернскую Думу проекты законов Самарской области об изменении, дополнении законодательства Самарской области, если Уполномоченный полагает, что нарушающие права и свободы граждан решения или действия (бездействие) государственных органов, органов местного самоуправления или должностных лиц совершаются на основании и во исполнение законодательства Самарской области, либо в силу существующих пробелов в законодательстве Самарской области, либо в случае, если законодательство</w:t>
      </w:r>
      <w:proofErr w:type="gramEnd"/>
      <w:r w:rsidRPr="004F5DF6">
        <w:rPr>
          <w:rFonts w:ascii="Times New Roman" w:hAnsi="Times New Roman" w:cs="Times New Roman"/>
          <w:sz w:val="26"/>
          <w:szCs w:val="26"/>
        </w:rPr>
        <w:t xml:space="preserve"> Самарской области противоречит общепризнанным принципам и нормам международного права.</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Title"/>
        <w:jc w:val="center"/>
        <w:rPr>
          <w:rFonts w:ascii="Times New Roman" w:hAnsi="Times New Roman" w:cs="Times New Roman"/>
          <w:sz w:val="26"/>
          <w:szCs w:val="26"/>
        </w:rPr>
      </w:pPr>
      <w:r w:rsidRPr="004F5DF6">
        <w:rPr>
          <w:rFonts w:ascii="Times New Roman" w:hAnsi="Times New Roman" w:cs="Times New Roman"/>
          <w:sz w:val="26"/>
          <w:szCs w:val="26"/>
        </w:rPr>
        <w:t>Глава IV. ГАРАНТИИ И ОБЕСПЕЧЕНИЕ</w:t>
      </w:r>
    </w:p>
    <w:p w:rsidR="00960605" w:rsidRPr="004F5DF6" w:rsidRDefault="00960605">
      <w:pPr>
        <w:pStyle w:val="ConsPlusTitle"/>
        <w:jc w:val="center"/>
        <w:rPr>
          <w:rFonts w:ascii="Times New Roman" w:hAnsi="Times New Roman" w:cs="Times New Roman"/>
          <w:sz w:val="26"/>
          <w:szCs w:val="26"/>
        </w:rPr>
      </w:pPr>
      <w:r w:rsidRPr="004F5DF6">
        <w:rPr>
          <w:rFonts w:ascii="Times New Roman" w:hAnsi="Times New Roman" w:cs="Times New Roman"/>
          <w:sz w:val="26"/>
          <w:szCs w:val="26"/>
        </w:rPr>
        <w:t>ДЕЯТЕЛЬНОСТИ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20. Обязанности должностных лиц по рассмотрению обращений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1. Должностные лица государственных органов Самарской области, органов местного самоуправления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Запрошенные Уполномоченным материалы, документы, объяснения и иная информация должны быть направлены ему не позднее 15 дней с момента получения запроса. При необходимости указанный срок может быть продлен по согласованию с Уполномоченным.</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4. Государственные органы Самарской области, органы местного самоуправления, должностные лица этих органов, получившие заключение </w:t>
      </w:r>
      <w:r w:rsidRPr="004F5DF6">
        <w:rPr>
          <w:rFonts w:ascii="Times New Roman" w:hAnsi="Times New Roman" w:cs="Times New Roman"/>
          <w:sz w:val="26"/>
          <w:szCs w:val="26"/>
        </w:rPr>
        <w:lastRenderedPageBreak/>
        <w:t>Уполномоченного, обязаны рассмотреть его в месячный срок с момента получения и направить Уполномоченному письменный ответ о результатах рассмотрения и принятых мерах. В случае</w:t>
      </w:r>
      <w:proofErr w:type="gramStart"/>
      <w:r w:rsidRPr="004F5DF6">
        <w:rPr>
          <w:rFonts w:ascii="Times New Roman" w:hAnsi="Times New Roman" w:cs="Times New Roman"/>
          <w:sz w:val="26"/>
          <w:szCs w:val="26"/>
        </w:rPr>
        <w:t>,</w:t>
      </w:r>
      <w:proofErr w:type="gramEnd"/>
      <w:r w:rsidRPr="004F5DF6">
        <w:rPr>
          <w:rFonts w:ascii="Times New Roman" w:hAnsi="Times New Roman" w:cs="Times New Roman"/>
          <w:sz w:val="26"/>
          <w:szCs w:val="26"/>
        </w:rPr>
        <w:t xml:space="preserve"> если рекомендации не выполнены, в ответе должно содержаться обоснование причин их невыполнения.</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21. Право Уполномоченного на безотлагательный прием должностным лицом</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По вопросам своей деятельности Уполномоченный пользуется правом безотлагательного приема руководителями и другими должностными лицами государственных органов Самарской области,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w:t>
      </w:r>
    </w:p>
    <w:p w:rsidR="00960605" w:rsidRPr="004F5DF6" w:rsidRDefault="00960605">
      <w:pPr>
        <w:pStyle w:val="ConsPlusNormal"/>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70"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06.07.2015 N 69-ГД)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22. Право Уполномоченного на получение и распространение информации</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1. </w:t>
      </w:r>
      <w:proofErr w:type="gramStart"/>
      <w:r w:rsidRPr="004F5DF6">
        <w:rPr>
          <w:rFonts w:ascii="Times New Roman" w:hAnsi="Times New Roman" w:cs="Times New Roman"/>
          <w:sz w:val="26"/>
          <w:szCs w:val="26"/>
        </w:rPr>
        <w:t>Уполномоченный обеспечивается документами, принятыми Самарской Губернской Думой, документами, другими информационными и справочными материалами, официально распространяемыми органами исполнительной власти Самарской области, органами местного самоуправления на территории Самарской области.</w:t>
      </w:r>
      <w:proofErr w:type="gramEnd"/>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Уполномоченный может обеспечиваться также другими информационными и справочными материалами.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Не позднее чем через три месяца по окончании календарного года Уполномоченный представляет в Самарскую Губернскую Думу, Губернатору Самарской области ежегодный доклад о соблюдении прав и свобод человека и гражданина на территории Самарской области за истекший год.</w:t>
      </w:r>
    </w:p>
    <w:p w:rsidR="00960605" w:rsidRPr="004F5DF6" w:rsidRDefault="00960605">
      <w:pPr>
        <w:pStyle w:val="ConsPlusNormal"/>
        <w:rPr>
          <w:rFonts w:ascii="Times New Roman" w:hAnsi="Times New Roman" w:cs="Times New Roman"/>
          <w:sz w:val="26"/>
          <w:szCs w:val="26"/>
        </w:rPr>
      </w:pPr>
      <w:r w:rsidRPr="004F5DF6">
        <w:rPr>
          <w:rFonts w:ascii="Times New Roman" w:hAnsi="Times New Roman" w:cs="Times New Roman"/>
          <w:sz w:val="26"/>
          <w:szCs w:val="26"/>
        </w:rPr>
        <w:t>(</w:t>
      </w:r>
      <w:proofErr w:type="gramStart"/>
      <w:r w:rsidRPr="004F5DF6">
        <w:rPr>
          <w:rFonts w:ascii="Times New Roman" w:hAnsi="Times New Roman" w:cs="Times New Roman"/>
          <w:sz w:val="26"/>
          <w:szCs w:val="26"/>
        </w:rPr>
        <w:t>в</w:t>
      </w:r>
      <w:proofErr w:type="gramEnd"/>
      <w:r w:rsidRPr="004F5DF6">
        <w:rPr>
          <w:rFonts w:ascii="Times New Roman" w:hAnsi="Times New Roman" w:cs="Times New Roman"/>
          <w:sz w:val="26"/>
          <w:szCs w:val="26"/>
        </w:rPr>
        <w:t xml:space="preserve"> ред. </w:t>
      </w:r>
      <w:hyperlink r:id="rId71"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10.04.2006 N 24-ГД)</w:t>
      </w:r>
    </w:p>
    <w:p w:rsidR="00960605" w:rsidRPr="004F5DF6" w:rsidRDefault="00960605">
      <w:pPr>
        <w:pStyle w:val="ConsPlusNormal"/>
        <w:ind w:firstLine="540"/>
        <w:jc w:val="both"/>
        <w:rPr>
          <w:rFonts w:ascii="Times New Roman" w:hAnsi="Times New Roman" w:cs="Times New Roman"/>
          <w:sz w:val="26"/>
          <w:szCs w:val="26"/>
        </w:rPr>
      </w:pPr>
      <w:proofErr w:type="gramStart"/>
      <w:r w:rsidRPr="004F5DF6">
        <w:rPr>
          <w:rFonts w:ascii="Times New Roman" w:hAnsi="Times New Roman" w:cs="Times New Roman"/>
          <w:sz w:val="26"/>
          <w:szCs w:val="26"/>
        </w:rPr>
        <w:t>В ежегодном докладе Уполномоченного должны содержаться общие оценки, выводы и рекомендации, относящиеся к обеспечению прав и свобод человека и гражданина в Самарской области, должны быть указаны государственные органы, органы местного самоуправления и их должностные лица, систематически нарушающие права и свободы человека и гражданина и уклоняющиеся от принятия мер по их восстановлению и защите.</w:t>
      </w:r>
      <w:proofErr w:type="gramEnd"/>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Ежегодный доклад Уполномоченного подлежит обязательному опубликованию и заслушиванию на заседании Самарской Губернской Думы.</w:t>
      </w:r>
    </w:p>
    <w:p w:rsidR="00960605" w:rsidRPr="004F5DF6" w:rsidRDefault="00960605">
      <w:pPr>
        <w:pStyle w:val="ConsPlusNormal"/>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72"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10.04.2006 N 24-ГД)</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3. По отдельным вопросам соблюдения прав и свобод человека и гражданина Уполномоченный вправе направлять в Самарскую Губернскую Думу, Губернатору Самарской области специальные доклады.</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Специальные доклады могут быть опубликованы по решению Уполномоченного, или Самарской Губернской Думы, или Губернатора Самарской области.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4. Уполномоченный имеет преимущественное право выступать по вопросам своей деятельности в государственных средствах массовой информации Самарской области. Материалы, представляемые Уполномоченным, подлежат обязательному </w:t>
      </w:r>
      <w:r w:rsidRPr="004F5DF6">
        <w:rPr>
          <w:rFonts w:ascii="Times New Roman" w:hAnsi="Times New Roman" w:cs="Times New Roman"/>
          <w:sz w:val="26"/>
          <w:szCs w:val="26"/>
        </w:rPr>
        <w:lastRenderedPageBreak/>
        <w:t>опубликованию или распространению через средства массовой информации в срок, согласованный с Уполномоченным, но не позднее семи дней после их поступления.</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Редактирование предоставленных материалов без согласия Уполномоченного не допускается.</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23. Аппарат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1. Для обеспечения деятельности Уполномоченного создается аппарат Уполномоченного.</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3. Уполномоченный и его аппарат являются государственным органом Самарской области с правом юридического лица, имеющим расчетный и иные счета, печать и бланки со своим наименованием и с изображением герба Самарской области.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4. Уполномоченный утверждает структуру аппарата, положение о нем и непосредственно руководит его работой.</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5. В пределах сметы расходов Уполномоченный устанавливает численность и штатное расписание аппарата.</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6. По вопросам, связанным с руководством аппаратом, Уполномоченный издает приказы.</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left="540"/>
        <w:jc w:val="both"/>
        <w:rPr>
          <w:rFonts w:ascii="Times New Roman" w:hAnsi="Times New Roman" w:cs="Times New Roman"/>
          <w:sz w:val="26"/>
          <w:szCs w:val="26"/>
        </w:rPr>
      </w:pPr>
      <w:r w:rsidRPr="004F5DF6">
        <w:rPr>
          <w:rFonts w:ascii="Times New Roman" w:hAnsi="Times New Roman" w:cs="Times New Roman"/>
          <w:sz w:val="26"/>
          <w:szCs w:val="26"/>
        </w:rPr>
        <w:t>Статья 24. Государственные гарантии Уполномоченного</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73"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09.12.2009 N 141-ГД)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Уполномоченному предоставляются государственные гарантии в соответствии с </w:t>
      </w:r>
      <w:hyperlink r:id="rId74" w:history="1">
        <w:r w:rsidRPr="004F5DF6">
          <w:rPr>
            <w:rFonts w:ascii="Times New Roman" w:hAnsi="Times New Roman" w:cs="Times New Roman"/>
            <w:sz w:val="26"/>
            <w:szCs w:val="26"/>
          </w:rPr>
          <w:t>Законом</w:t>
        </w:r>
      </w:hyperlink>
      <w:r w:rsidRPr="004F5DF6">
        <w:rPr>
          <w:rFonts w:ascii="Times New Roman" w:hAnsi="Times New Roman" w:cs="Times New Roman"/>
          <w:sz w:val="26"/>
          <w:szCs w:val="26"/>
        </w:rPr>
        <w:t xml:space="preserve"> Самарской области "О лицах, замещающих государственные должности Самарской области.</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25. Финансовое и иное обеспечение деятельности Уполномоченного</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1. Финансирование деятельности Уполномоченного и его аппарата осуществляется из средств областного бюджета.</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В областном бюджете ежегодно предусматриваются отдельной строкой средства, необходимые для обеспечения деятельности Уполномоченного и его аппарата.</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3. Уполномоченный самостоятельно разрабатывает и исполняет смету расходов.</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4. Финансовая отчетность представляется Уполномоченным в порядке, установленном законами и нормативными правовыми актами Самарской области.</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5. Для обеспечения деятельности Уполномоченный и его аппарат наделяются имуществом, которое находится в их оперативном управлении и является областной собственностью.</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26. Органы, создаваемые при Уполномоченном</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 xml:space="preserve">(в ред. </w:t>
      </w:r>
      <w:hyperlink r:id="rId75" w:history="1">
        <w:r w:rsidRPr="004F5DF6">
          <w:rPr>
            <w:rFonts w:ascii="Times New Roman" w:hAnsi="Times New Roman" w:cs="Times New Roman"/>
            <w:sz w:val="26"/>
            <w:szCs w:val="26"/>
          </w:rPr>
          <w:t>Закона</w:t>
        </w:r>
      </w:hyperlink>
      <w:r w:rsidRPr="004F5DF6">
        <w:rPr>
          <w:rFonts w:ascii="Times New Roman" w:hAnsi="Times New Roman" w:cs="Times New Roman"/>
          <w:sz w:val="26"/>
          <w:szCs w:val="26"/>
        </w:rPr>
        <w:t xml:space="preserve"> Самарской области от 10.11.2003 N 83-ГД)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lastRenderedPageBreak/>
        <w:t xml:space="preserve">1. Для оказания содействия лицам, проживающим на территории Самарской области, признанным государственной службой </w:t>
      </w:r>
      <w:proofErr w:type="gramStart"/>
      <w:r w:rsidRPr="004F5DF6">
        <w:rPr>
          <w:rFonts w:ascii="Times New Roman" w:hAnsi="Times New Roman" w:cs="Times New Roman"/>
          <w:sz w:val="26"/>
          <w:szCs w:val="26"/>
        </w:rPr>
        <w:t>медико-социальной</w:t>
      </w:r>
      <w:proofErr w:type="gramEnd"/>
      <w:r w:rsidRPr="004F5DF6">
        <w:rPr>
          <w:rFonts w:ascii="Times New Roman" w:hAnsi="Times New Roman" w:cs="Times New Roman"/>
          <w:sz w:val="26"/>
          <w:szCs w:val="26"/>
        </w:rPr>
        <w:t xml:space="preserve"> экспертизы инвалидами, в урегулировании социальных споров создается комиссия по урегулированию социальных споров при Уполномоченном.</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Порядок формирования и деятельности комиссии по урегулированию социальных споров при Уполномоченном, ее полномочия и структура определяются Положением о комиссии по урегулированию социальных споров при Уполномоченном, утверждаемым Уполномоченным.</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Комиссия по урегулированию социальных споров при Уполномоченном не обладает властными полномочиями по отношению к сторонам социального спора, ее решения носят рекомендательный характер.</w:t>
      </w: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2. Для оказания консультативной помощи при Уполномоченном могут создаваться экспертные и общественные советы по вопросам прав и свобод человека, состоящие из лиц, имеющих необходимые познания в этой области.</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Title"/>
        <w:jc w:val="center"/>
        <w:rPr>
          <w:rFonts w:ascii="Times New Roman" w:hAnsi="Times New Roman" w:cs="Times New Roman"/>
          <w:sz w:val="26"/>
          <w:szCs w:val="26"/>
        </w:rPr>
      </w:pPr>
      <w:r w:rsidRPr="004F5DF6">
        <w:rPr>
          <w:rFonts w:ascii="Times New Roman" w:hAnsi="Times New Roman" w:cs="Times New Roman"/>
          <w:sz w:val="26"/>
          <w:szCs w:val="26"/>
        </w:rPr>
        <w:t>Глава V. ЗАКЛЮЧИТЕЛЬНЫЕ ПОЛОЖЕНИЯ</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27. Ответственность за неисполнение требований настоящего Закона</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proofErr w:type="gramStart"/>
      <w:r w:rsidRPr="004F5DF6">
        <w:rPr>
          <w:rFonts w:ascii="Times New Roman" w:hAnsi="Times New Roman" w:cs="Times New Roman"/>
          <w:sz w:val="26"/>
          <w:szCs w:val="26"/>
        </w:rPr>
        <w:t>Неисполнение руководителями и другими должностными лицами органов государственной власти Самарской области, органов местного самоуправления, организаций независимо от организационно-правовых форм и форм собственности, расположенных на территории Самарской области, обязанностей, установленных настоящим Законом, вмешательство в деятельность Уполномоченного с целью повлиять на его решения, а равно воспрепятствование его деятельности в любой иной форме влечет за собой привлечение виновных к ответственности в порядке, установленном</w:t>
      </w:r>
      <w:proofErr w:type="gramEnd"/>
      <w:r w:rsidRPr="004F5DF6">
        <w:rPr>
          <w:rFonts w:ascii="Times New Roman" w:hAnsi="Times New Roman" w:cs="Times New Roman"/>
          <w:sz w:val="26"/>
          <w:szCs w:val="26"/>
        </w:rPr>
        <w:t xml:space="preserve"> действующим законодательством.</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Статья 28. Вступление в силу настоящего Закона</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ind w:firstLine="540"/>
        <w:jc w:val="both"/>
        <w:rPr>
          <w:rFonts w:ascii="Times New Roman" w:hAnsi="Times New Roman" w:cs="Times New Roman"/>
          <w:sz w:val="26"/>
          <w:szCs w:val="26"/>
        </w:rPr>
      </w:pPr>
      <w:r w:rsidRPr="004F5DF6">
        <w:rPr>
          <w:rFonts w:ascii="Times New Roman" w:hAnsi="Times New Roman" w:cs="Times New Roman"/>
          <w:sz w:val="26"/>
          <w:szCs w:val="26"/>
        </w:rPr>
        <w:t>Настоящий Закон вступает в силу по истечении 10 дней с момента его официального опубликования.</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jc w:val="right"/>
        <w:rPr>
          <w:rFonts w:ascii="Times New Roman" w:hAnsi="Times New Roman" w:cs="Times New Roman"/>
          <w:sz w:val="26"/>
          <w:szCs w:val="26"/>
        </w:rPr>
      </w:pPr>
      <w:r w:rsidRPr="004F5DF6">
        <w:rPr>
          <w:rFonts w:ascii="Times New Roman" w:hAnsi="Times New Roman" w:cs="Times New Roman"/>
          <w:sz w:val="26"/>
          <w:szCs w:val="26"/>
        </w:rPr>
        <w:t>Губернатор Самарской области</w:t>
      </w:r>
    </w:p>
    <w:p w:rsidR="00960605" w:rsidRPr="004F5DF6" w:rsidRDefault="00960605">
      <w:pPr>
        <w:pStyle w:val="ConsPlusNormal"/>
        <w:jc w:val="right"/>
        <w:rPr>
          <w:rFonts w:ascii="Times New Roman" w:hAnsi="Times New Roman" w:cs="Times New Roman"/>
          <w:sz w:val="26"/>
          <w:szCs w:val="26"/>
        </w:rPr>
      </w:pPr>
      <w:r w:rsidRPr="004F5DF6">
        <w:rPr>
          <w:rFonts w:ascii="Times New Roman" w:hAnsi="Times New Roman" w:cs="Times New Roman"/>
          <w:sz w:val="26"/>
          <w:szCs w:val="26"/>
        </w:rPr>
        <w:t>К.А.ТИТОВ</w:t>
      </w:r>
    </w:p>
    <w:p w:rsidR="00960605" w:rsidRPr="004F5DF6" w:rsidRDefault="00960605">
      <w:pPr>
        <w:pStyle w:val="ConsPlusNormal"/>
        <w:rPr>
          <w:rFonts w:ascii="Times New Roman" w:hAnsi="Times New Roman" w:cs="Times New Roman"/>
          <w:sz w:val="26"/>
          <w:szCs w:val="26"/>
        </w:rPr>
      </w:pPr>
      <w:r w:rsidRPr="004F5DF6">
        <w:rPr>
          <w:rFonts w:ascii="Times New Roman" w:hAnsi="Times New Roman" w:cs="Times New Roman"/>
          <w:sz w:val="26"/>
          <w:szCs w:val="26"/>
        </w:rPr>
        <w:t>г. Самара</w:t>
      </w:r>
    </w:p>
    <w:p w:rsidR="00960605" w:rsidRPr="004F5DF6" w:rsidRDefault="00960605">
      <w:pPr>
        <w:pStyle w:val="ConsPlusNormal"/>
        <w:rPr>
          <w:rFonts w:ascii="Times New Roman" w:hAnsi="Times New Roman" w:cs="Times New Roman"/>
          <w:sz w:val="26"/>
          <w:szCs w:val="26"/>
        </w:rPr>
      </w:pPr>
      <w:r w:rsidRPr="004F5DF6">
        <w:rPr>
          <w:rFonts w:ascii="Times New Roman" w:hAnsi="Times New Roman" w:cs="Times New Roman"/>
          <w:sz w:val="26"/>
          <w:szCs w:val="26"/>
        </w:rPr>
        <w:t>24 ноября 2000 года</w:t>
      </w:r>
    </w:p>
    <w:p w:rsidR="00960605" w:rsidRPr="004F5DF6" w:rsidRDefault="00960605">
      <w:pPr>
        <w:pStyle w:val="ConsPlusNormal"/>
        <w:rPr>
          <w:rFonts w:ascii="Times New Roman" w:hAnsi="Times New Roman" w:cs="Times New Roman"/>
          <w:sz w:val="26"/>
          <w:szCs w:val="26"/>
        </w:rPr>
      </w:pPr>
      <w:r w:rsidRPr="004F5DF6">
        <w:rPr>
          <w:rFonts w:ascii="Times New Roman" w:hAnsi="Times New Roman" w:cs="Times New Roman"/>
          <w:sz w:val="26"/>
          <w:szCs w:val="26"/>
        </w:rPr>
        <w:t>N 45-ГД</w:t>
      </w: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jc w:val="both"/>
        <w:rPr>
          <w:rFonts w:ascii="Times New Roman" w:hAnsi="Times New Roman" w:cs="Times New Roman"/>
          <w:sz w:val="26"/>
          <w:szCs w:val="26"/>
        </w:rPr>
      </w:pPr>
    </w:p>
    <w:p w:rsidR="00960605" w:rsidRPr="004F5DF6" w:rsidRDefault="00960605">
      <w:pPr>
        <w:pStyle w:val="ConsPlusNormal"/>
        <w:pBdr>
          <w:top w:val="single" w:sz="6" w:space="0" w:color="auto"/>
        </w:pBdr>
        <w:spacing w:before="100" w:after="100"/>
        <w:jc w:val="both"/>
        <w:rPr>
          <w:rFonts w:ascii="Times New Roman" w:hAnsi="Times New Roman" w:cs="Times New Roman"/>
          <w:sz w:val="26"/>
          <w:szCs w:val="26"/>
        </w:rPr>
      </w:pPr>
    </w:p>
    <w:p w:rsidR="00F60018" w:rsidRPr="004F5DF6" w:rsidRDefault="00F60018">
      <w:pPr>
        <w:rPr>
          <w:rFonts w:ascii="Times New Roman" w:hAnsi="Times New Roman" w:cs="Times New Roman"/>
          <w:sz w:val="26"/>
          <w:szCs w:val="26"/>
        </w:rPr>
      </w:pPr>
    </w:p>
    <w:sectPr w:rsidR="00F60018" w:rsidRPr="004F5DF6" w:rsidSect="00261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05"/>
    <w:rsid w:val="004F5DF6"/>
    <w:rsid w:val="00960605"/>
    <w:rsid w:val="00F6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6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6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6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6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6BFABA7E10B9BD132327C1E9AC95BB8C44A1EE9F95505ABE8636B7107D1906AF5C6304E4E80AC4460D9E51x3K" TargetMode="External"/><Relationship Id="rId18" Type="http://schemas.openxmlformats.org/officeDocument/2006/relationships/hyperlink" Target="consultantplus://offline/ref=B96BFABA7E10B9BD132327C1E9AC95BB8C44A1EE9995565BB38636B7107D1906AF5C6304E4E80AC4460D9C51x0K" TargetMode="External"/><Relationship Id="rId26" Type="http://schemas.openxmlformats.org/officeDocument/2006/relationships/hyperlink" Target="consultantplus://offline/ref=B96BFABA7E10B9BD132327C1E9AC95BB8C44A1EE9995565BB38636B7107D1906AF5C6304E4E80AC4460D9C51x0K" TargetMode="External"/><Relationship Id="rId39" Type="http://schemas.openxmlformats.org/officeDocument/2006/relationships/hyperlink" Target="consultantplus://offline/ref=B96BFABA7E10B9BD132327C1E9AC95BB8C44A1EE9995595AB28636B7107D19065AxFK" TargetMode="External"/><Relationship Id="rId21" Type="http://schemas.openxmlformats.org/officeDocument/2006/relationships/hyperlink" Target="consultantplus://offline/ref=B96BFABA7E10B9BD132327C1E9AC95BB8C44A1EE9995565BB38636B7107D1906AF5C6304E4E80AC446089B51x1K" TargetMode="External"/><Relationship Id="rId34" Type="http://schemas.openxmlformats.org/officeDocument/2006/relationships/hyperlink" Target="consultantplus://offline/ref=B96BFABA7E10B9BD132327C1E9AC95BB8C44A1EE9C97575DBA8636B7107D1906AF5C6304E4E80AC4460D9F51x4K" TargetMode="External"/><Relationship Id="rId42" Type="http://schemas.openxmlformats.org/officeDocument/2006/relationships/hyperlink" Target="consultantplus://offline/ref=B96BFABA7E10B9BD132327C1E9AC95BB8C44A1EE99925159BE8636B7107D1906AF5C6304E4E80AC4460D9F51xCK" TargetMode="External"/><Relationship Id="rId47" Type="http://schemas.openxmlformats.org/officeDocument/2006/relationships/hyperlink" Target="consultantplus://offline/ref=B96BFABA7E10B9BD132327C1E9AC95BB8C44A1EE9892585BB1DB3CBF49711B01A0037403ADE40BC4460D59x9K" TargetMode="External"/><Relationship Id="rId50" Type="http://schemas.openxmlformats.org/officeDocument/2006/relationships/hyperlink" Target="consultantplus://offline/ref=B96BFABA7E10B9BD132327C1E9AC95BB8C44A1EE9F925959BE8636B7107D1906AF5C6304E4E80AC4460D9F51x5K" TargetMode="External"/><Relationship Id="rId55" Type="http://schemas.openxmlformats.org/officeDocument/2006/relationships/hyperlink" Target="consultantplus://offline/ref=B96BFABA7E10B9BD132339CCFFC0C9B38B47F7E09B9B5A0CE6D96DEA47741351E8133A46A0E50BC054x0K" TargetMode="External"/><Relationship Id="rId63" Type="http://schemas.openxmlformats.org/officeDocument/2006/relationships/hyperlink" Target="consultantplus://offline/ref=B96BFABA7E10B9BD132339CCFFC0C9B38B46FBEA96935A0CE6D96DEA4757x4K" TargetMode="External"/><Relationship Id="rId68" Type="http://schemas.openxmlformats.org/officeDocument/2006/relationships/hyperlink" Target="consultantplus://offline/ref=B96BFABA7E10B9BD132327C1E9AC95BB8C44A1EE9F945358B98636B7107D1906AF5C6304E4E80AC4460D9C51x3K" TargetMode="External"/><Relationship Id="rId76" Type="http://schemas.openxmlformats.org/officeDocument/2006/relationships/fontTable" Target="fontTable.xml"/><Relationship Id="rId7" Type="http://schemas.openxmlformats.org/officeDocument/2006/relationships/hyperlink" Target="consultantplus://offline/ref=B96BFABA7E10B9BD132327C1E9AC95BB8C44A1EE9694525BB1DB3CBF49711B01A0037403ADE40BC4460D59x8K" TargetMode="External"/><Relationship Id="rId71" Type="http://schemas.openxmlformats.org/officeDocument/2006/relationships/hyperlink" Target="consultantplus://offline/ref=B96BFABA7E10B9BD132327C1E9AC95BB8C44A1EE9F925959BE8636B7107D1906AF5C6304E4E80AC4460D9F51x0K" TargetMode="External"/><Relationship Id="rId2" Type="http://schemas.microsoft.com/office/2007/relationships/stylesWithEffects" Target="stylesWithEffects.xml"/><Relationship Id="rId16" Type="http://schemas.openxmlformats.org/officeDocument/2006/relationships/hyperlink" Target="consultantplus://offline/ref=B96BFABA7E10B9BD132327C1E9AC95BB8C44A1EE99925159BE8636B7107D1906AF5C6304E4E80AC4460D9E51x3K" TargetMode="External"/><Relationship Id="rId29" Type="http://schemas.openxmlformats.org/officeDocument/2006/relationships/hyperlink" Target="consultantplus://offline/ref=B96BFABA7E10B9BD132327C1E9AC95BB8C44A1EE9F95505ABE8636B7107D1906AF5C6304E4E80AC4460D9E51x3K" TargetMode="External"/><Relationship Id="rId11" Type="http://schemas.openxmlformats.org/officeDocument/2006/relationships/hyperlink" Target="consultantplus://offline/ref=B96BFABA7E10B9BD132327C1E9AC95BB8C44A1EE9F97555FBA8636B7107D1906AF5C6304E4E80AC4460D9E51xDK" TargetMode="External"/><Relationship Id="rId24" Type="http://schemas.openxmlformats.org/officeDocument/2006/relationships/hyperlink" Target="consultantplus://offline/ref=B96BFABA7E10B9BD132327C1E9AC95BB8C44A1EE9F97555FBA8636B7107D1906AF5C6304E4E80AC4460D9E51xDK" TargetMode="External"/><Relationship Id="rId32" Type="http://schemas.openxmlformats.org/officeDocument/2006/relationships/hyperlink" Target="consultantplus://offline/ref=B96BFABA7E10B9BD132327C1E9AC95BB8C44A1EE99925159BE8636B7107D1906AF5C6304E4E80AC4460D9F51x4K" TargetMode="External"/><Relationship Id="rId37" Type="http://schemas.openxmlformats.org/officeDocument/2006/relationships/hyperlink" Target="consultantplus://offline/ref=B96BFABA7E10B9BD132327C1E9AC95BB8C44A1EE99925159BE8636B7107D1906AF5C6304E4E80AC4460D9F51x6K" TargetMode="External"/><Relationship Id="rId40" Type="http://schemas.openxmlformats.org/officeDocument/2006/relationships/hyperlink" Target="consultantplus://offline/ref=B96BFABA7E10B9BD132327C1E9AC95BB8C44A1EE9C97575DBA8636B7107D1906AF5C6304E4E80AC4460D9F51xDK" TargetMode="External"/><Relationship Id="rId45" Type="http://schemas.openxmlformats.org/officeDocument/2006/relationships/hyperlink" Target="consultantplus://offline/ref=B96BFABA7E10B9BD132339CCFFC0C9B38B46FBEA96935A0CE6D96DEA4757x4K" TargetMode="External"/><Relationship Id="rId53" Type="http://schemas.openxmlformats.org/officeDocument/2006/relationships/hyperlink" Target="consultantplus://offline/ref=B96BFABA7E10B9BD132327C1E9AC95BB8C44A1EE9F945358B98636B7107D1906AF5C6304E4E80AC4460D9F51x2K" TargetMode="External"/><Relationship Id="rId58" Type="http://schemas.openxmlformats.org/officeDocument/2006/relationships/hyperlink" Target="consultantplus://offline/ref=B96BFABA7E10B9BD132327C1E9AC95BB8C44A1EE9F945358B98636B7107D1906AF5C6304E4E80AC4460D9C51x2K" TargetMode="External"/><Relationship Id="rId66" Type="http://schemas.openxmlformats.org/officeDocument/2006/relationships/hyperlink" Target="consultantplus://offline/ref=B96BFABA7E10B9BD132339CCFFC0C9B38B47F7E09B9B5A0CE6D96DEA47741351E8133A46A0E50BC254xFK" TargetMode="External"/><Relationship Id="rId74" Type="http://schemas.openxmlformats.org/officeDocument/2006/relationships/hyperlink" Target="consultantplus://offline/ref=B96BFABA7E10B9BD132327C1E9AC95BB8C44A1EE9995595AB28636B7107D1906AF5C6304E4E80AC4460D9851x7K" TargetMode="External"/><Relationship Id="rId5" Type="http://schemas.openxmlformats.org/officeDocument/2006/relationships/hyperlink" Target="consultantplus://offline/ref=B96BFABA7E10B9BD132327C1E9AC95BB8C44A1EE9892585BB1DB3CBF49711B01A0037403ADE40BC4460D59x8K" TargetMode="External"/><Relationship Id="rId15" Type="http://schemas.openxmlformats.org/officeDocument/2006/relationships/hyperlink" Target="consultantplus://offline/ref=B96BFABA7E10B9BD132327C1E9AC95BB8C44A1EE9C97575DBA8636B7107D1906AF5C6304E4E80AC4460D9E51x3K" TargetMode="External"/><Relationship Id="rId23" Type="http://schemas.openxmlformats.org/officeDocument/2006/relationships/hyperlink" Target="consultantplus://offline/ref=B96BFABA7E10B9BD132327C1E9AC95BB8C44A1EE9F97555FBA8636B7107D1906AF5C6304E4E80AC4460D9E51xDK" TargetMode="External"/><Relationship Id="rId28" Type="http://schemas.openxmlformats.org/officeDocument/2006/relationships/hyperlink" Target="consultantplus://offline/ref=B96BFABA7E10B9BD132327C1E9AC95BB8C44A1EE99925159BE8636B7107D1906AF5C6304E4E80AC4460D9E51xDK" TargetMode="External"/><Relationship Id="rId36" Type="http://schemas.openxmlformats.org/officeDocument/2006/relationships/hyperlink" Target="consultantplus://offline/ref=B96BFABA7E10B9BD132327C1E9AC95BB8C44A1EE9C97575DBA8636B7107D1906AF5C6304E4E80AC4460D9F51x6K" TargetMode="External"/><Relationship Id="rId49" Type="http://schemas.openxmlformats.org/officeDocument/2006/relationships/hyperlink" Target="consultantplus://offline/ref=B96BFABA7E10B9BD132327C1E9AC95BB8C44A1EE9892585BB1DB3CBF49711B01A0037403ADE40BC4460D59x7K" TargetMode="External"/><Relationship Id="rId57" Type="http://schemas.openxmlformats.org/officeDocument/2006/relationships/hyperlink" Target="consultantplus://offline/ref=B96BFABA7E10B9BD132327C1E9AC95BB8C44A1EE9F945358B98636B7107D1906AF5C6304E4E80AC4460D9C51x0K" TargetMode="External"/><Relationship Id="rId61" Type="http://schemas.openxmlformats.org/officeDocument/2006/relationships/hyperlink" Target="consultantplus://offline/ref=B96BFABA7E10B9BD132327C1E9AC95BB8C44A1EE97945259B1DB3CBF49711B01A0037403ADE40BC4460D59x6K" TargetMode="External"/><Relationship Id="rId10" Type="http://schemas.openxmlformats.org/officeDocument/2006/relationships/hyperlink" Target="consultantplus://offline/ref=B96BFABA7E10B9BD132327C1E9AC95BB8C44A1EE9F925959BE8636B7107D1906AF5C6304E4E80AC4460D9E51x2K" TargetMode="External"/><Relationship Id="rId19" Type="http://schemas.openxmlformats.org/officeDocument/2006/relationships/hyperlink" Target="consultantplus://offline/ref=B96BFABA7E10B9BD132327C1E9AC95BB8C44A1EE9F97555FBA8636B7107D1906AF5C6304E4E80AC4460D9E51xDK" TargetMode="External"/><Relationship Id="rId31" Type="http://schemas.openxmlformats.org/officeDocument/2006/relationships/hyperlink" Target="consultantplus://offline/ref=B96BFABA7E10B9BD132327C1E9AC95BB8C44A1EE9C97575DBA8636B7107D1906AF5C6304E4E80AC4460D9E51xCK" TargetMode="External"/><Relationship Id="rId44" Type="http://schemas.openxmlformats.org/officeDocument/2006/relationships/hyperlink" Target="consultantplus://offline/ref=B96BFABA7E10B9BD132327C1E9AC95BB8C44A1EE9A915153B28636B7107D19065AxFK" TargetMode="External"/><Relationship Id="rId52" Type="http://schemas.openxmlformats.org/officeDocument/2006/relationships/hyperlink" Target="consultantplus://offline/ref=B96BFABA7E10B9BD132327C1E9AC95BB8C44A1EE99925159BE8636B7107D1906AF5C6304E4E80AC4460D9C51x6K" TargetMode="External"/><Relationship Id="rId60" Type="http://schemas.openxmlformats.org/officeDocument/2006/relationships/hyperlink" Target="consultantplus://offline/ref=B96BFABA7E10B9BD132327C1E9AC95BB8C44A1EE9694525BB1DB3CBF49711B01A0037403ADE40BC4460D59x6K" TargetMode="External"/><Relationship Id="rId65" Type="http://schemas.openxmlformats.org/officeDocument/2006/relationships/hyperlink" Target="consultantplus://offline/ref=B96BFABA7E10B9BD132339CCFFC0C9B38B47F7E09B9B5A0CE6D96DEA47741351E8133A46A0E50BC254x7K" TargetMode="External"/><Relationship Id="rId73" Type="http://schemas.openxmlformats.org/officeDocument/2006/relationships/hyperlink" Target="consultantplus://offline/ref=B96BFABA7E10B9BD132327C1E9AC95BB8C44A1EE9C97575DBA8636B7107D1906AF5C6304E4E80AC4460D9C51x3K" TargetMode="External"/><Relationship Id="rId4" Type="http://schemas.openxmlformats.org/officeDocument/2006/relationships/webSettings" Target="webSettings.xml"/><Relationship Id="rId9" Type="http://schemas.openxmlformats.org/officeDocument/2006/relationships/hyperlink" Target="consultantplus://offline/ref=B96BFABA7E10B9BD132327C1E9AC95BB8C44A1EE9995595AB28636B7107D1906AF5C6304E4E80AC4460C9A51xDK" TargetMode="External"/><Relationship Id="rId14" Type="http://schemas.openxmlformats.org/officeDocument/2006/relationships/hyperlink" Target="consultantplus://offline/ref=B96BFABA7E10B9BD132327C1E9AC95BB8C44A1EE9F945358B98636B7107D1906AF5C6304E4E80AC4460D9E51x3K" TargetMode="External"/><Relationship Id="rId22" Type="http://schemas.openxmlformats.org/officeDocument/2006/relationships/hyperlink" Target="consultantplus://offline/ref=B96BFABA7E10B9BD132327C1E9AC95BB8C44A1EE97945259B1DB3CBF49711B01A0037403ADE40BC4460D59x9K" TargetMode="External"/><Relationship Id="rId27" Type="http://schemas.openxmlformats.org/officeDocument/2006/relationships/hyperlink" Target="consultantplus://offline/ref=B96BFABA7E10B9BD132327C1E9AC95BB8C44A1EE9F925959BE8636B7107D1906AF5C6304E4E80AC4460D9E51x3K" TargetMode="External"/><Relationship Id="rId30" Type="http://schemas.openxmlformats.org/officeDocument/2006/relationships/hyperlink" Target="consultantplus://offline/ref=B96BFABA7E10B9BD132327C1E9AC95BB8C44A1EE9F945358B98636B7107D1906AF5C6304E4E80AC4460D9E51xCK" TargetMode="External"/><Relationship Id="rId35" Type="http://schemas.openxmlformats.org/officeDocument/2006/relationships/hyperlink" Target="consultantplus://offline/ref=B96BFABA7E10B9BD132327C1E9AC95BB8C44A1EE9C97575DBA8636B7107D1906AF5C6304E4E80AC4460D9F51x5K" TargetMode="External"/><Relationship Id="rId43" Type="http://schemas.openxmlformats.org/officeDocument/2006/relationships/hyperlink" Target="consultantplus://offline/ref=B96BFABA7E10B9BD132327C1E9AC95BB8C44A1EE99925159BE8636B7107D1906AF5C6304E4E80AC4460D9F51xDK" TargetMode="External"/><Relationship Id="rId48" Type="http://schemas.openxmlformats.org/officeDocument/2006/relationships/hyperlink" Target="consultantplus://offline/ref=B96BFABA7E10B9BD132327C1E9AC95BB8C44A1EE99925159BE8636B7107D1906AF5C6304E4E80AC4460D9C51x5K" TargetMode="External"/><Relationship Id="rId56" Type="http://schemas.openxmlformats.org/officeDocument/2006/relationships/hyperlink" Target="consultantplus://offline/ref=B96BFABA7E10B9BD132339CCFFC0C9B38B47F7E09B9B5A0CE6D96DEA47741351E8133A46A0E50BC054x1K" TargetMode="External"/><Relationship Id="rId64" Type="http://schemas.openxmlformats.org/officeDocument/2006/relationships/hyperlink" Target="consultantplus://offline/ref=B96BFABA7E10B9BD132327C1E9AC95BB8C44A1EE99925159BE8636B7107D1906AF5C6304E4E80AC4460D9C51x7K" TargetMode="External"/><Relationship Id="rId69" Type="http://schemas.openxmlformats.org/officeDocument/2006/relationships/hyperlink" Target="consultantplus://offline/ref=B96BFABA7E10B9BD132327C1E9AC95BB8C44A1EE9F95505ABE8636B7107D1906AF5C6304E4E80AC4460D9F51x3K" TargetMode="External"/><Relationship Id="rId77" Type="http://schemas.openxmlformats.org/officeDocument/2006/relationships/theme" Target="theme/theme1.xml"/><Relationship Id="rId8" Type="http://schemas.openxmlformats.org/officeDocument/2006/relationships/hyperlink" Target="consultantplus://offline/ref=B96BFABA7E10B9BD132327C1E9AC95BB8C44A1EE97945259B1DB3CBF49711B01A0037403ADE40BC4460D59x8K" TargetMode="External"/><Relationship Id="rId51" Type="http://schemas.openxmlformats.org/officeDocument/2006/relationships/hyperlink" Target="consultantplus://offline/ref=B96BFABA7E10B9BD132327C1E9AC95BB8C44A1EE9F945358B98636B7107D1906AF5C6304E4E80AC4460D9E51xDK" TargetMode="External"/><Relationship Id="rId72" Type="http://schemas.openxmlformats.org/officeDocument/2006/relationships/hyperlink" Target="consultantplus://offline/ref=B96BFABA7E10B9BD132327C1E9AC95BB8C44A1EE9F925959BE8636B7107D1906AF5C6304E4E80AC4460D9F51x2K" TargetMode="External"/><Relationship Id="rId3" Type="http://schemas.openxmlformats.org/officeDocument/2006/relationships/settings" Target="settings.xml"/><Relationship Id="rId12" Type="http://schemas.openxmlformats.org/officeDocument/2006/relationships/hyperlink" Target="consultantplus://offline/ref=B96BFABA7E10B9BD132327C1E9AC95BB8C44A1EE9F955058BB8636B7107D1906AF5C6304E4E80AC4460D9E51x3K" TargetMode="External"/><Relationship Id="rId17" Type="http://schemas.openxmlformats.org/officeDocument/2006/relationships/hyperlink" Target="consultantplus://offline/ref=B96BFABA7E10B9BD132339CCFFC0C9B38B46FCE298955A0CE6D96DEA47741351E8133A46A0E50BC654x4K" TargetMode="External"/><Relationship Id="rId25" Type="http://schemas.openxmlformats.org/officeDocument/2006/relationships/hyperlink" Target="consultantplus://offline/ref=B96BFABA7E10B9BD132339CCFFC0C9B38847F8E695C50D0EB78C635ExFK" TargetMode="External"/><Relationship Id="rId33" Type="http://schemas.openxmlformats.org/officeDocument/2006/relationships/hyperlink" Target="consultantplus://offline/ref=B96BFABA7E10B9BD132327C1E9AC95BB8C44A1EE9891565DBA8636B7107D19065AxFK" TargetMode="External"/><Relationship Id="rId38" Type="http://schemas.openxmlformats.org/officeDocument/2006/relationships/hyperlink" Target="consultantplus://offline/ref=B96BFABA7E10B9BD132339CCFFC0C9B38B46FBEA96935A0CE6D96DEA4757x4K" TargetMode="External"/><Relationship Id="rId46" Type="http://schemas.openxmlformats.org/officeDocument/2006/relationships/hyperlink" Target="consultantplus://offline/ref=B96BFABA7E10B9BD132327C1E9AC95BB8C44A1EE99925159BE8636B7107D1906AF5C6304E4E80AC4460D9C51x4K" TargetMode="External"/><Relationship Id="rId59" Type="http://schemas.openxmlformats.org/officeDocument/2006/relationships/hyperlink" Target="consultantplus://offline/ref=B96BFABA7E10B9BD132327C1E9AC95BB8C44A1EE9F95505ABE8636B7107D1906AF5C6304E4E80AC4460D9F51x4K" TargetMode="External"/><Relationship Id="rId67" Type="http://schemas.openxmlformats.org/officeDocument/2006/relationships/hyperlink" Target="consultantplus://offline/ref=B96BFABA7E10B9BD132327C1E9AC95BB8C44A1EE9F95505ABE8636B7107D1906AF5C6304E4E80AC4460D9F51x7K" TargetMode="External"/><Relationship Id="rId20" Type="http://schemas.openxmlformats.org/officeDocument/2006/relationships/hyperlink" Target="consultantplus://offline/ref=B96BFABA7E10B9BD132327C1E9AC95BB8C44A1EE99925159BE8636B7107D1906AF5C6304E4E80AC4460D9E51xCK" TargetMode="External"/><Relationship Id="rId41" Type="http://schemas.openxmlformats.org/officeDocument/2006/relationships/hyperlink" Target="consultantplus://offline/ref=B96BFABA7E10B9BD132327C1E9AC95BB8C44A1EE9995595AB28636B7107D1906AF5C6304E4E80AC4460D9A51x3K" TargetMode="External"/><Relationship Id="rId54" Type="http://schemas.openxmlformats.org/officeDocument/2006/relationships/hyperlink" Target="consultantplus://offline/ref=B96BFABA7E10B9BD132339CCFFC0C9B38B47F7E09B9B5A0CE6D96DEA47741351E8133A46A0E50BC254x3K" TargetMode="External"/><Relationship Id="rId62" Type="http://schemas.openxmlformats.org/officeDocument/2006/relationships/hyperlink" Target="consultantplus://offline/ref=B96BFABA7E10B9BD132327C1E9AC95BB8C44A1EE9F95505ABE8636B7107D1906AF5C6304E4E80AC4460D9F51x5K" TargetMode="External"/><Relationship Id="rId70" Type="http://schemas.openxmlformats.org/officeDocument/2006/relationships/hyperlink" Target="consultantplus://offline/ref=B96BFABA7E10B9BD132327C1E9AC95BB8C44A1EE99925159BE8636B7107D1906AF5C6304E4E80AC4460D9C51x1K" TargetMode="External"/><Relationship Id="rId75" Type="http://schemas.openxmlformats.org/officeDocument/2006/relationships/hyperlink" Target="consultantplus://offline/ref=B96BFABA7E10B9BD132327C1E9AC95BB8C44A1EE9892585BB1DB3CBF49711B01A0037403ADE40BC4460C59xCK" TargetMode="External"/><Relationship Id="rId1" Type="http://schemas.openxmlformats.org/officeDocument/2006/relationships/styles" Target="styles.xml"/><Relationship Id="rId6" Type="http://schemas.openxmlformats.org/officeDocument/2006/relationships/hyperlink" Target="consultantplus://offline/ref=B96BFABA7E10B9BD132327C1E9AC95BB8C44A1EE99935953B1DB3CBF49711B01A0037403ADE40BC4460D59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5867</Words>
  <Characters>33445</Characters>
  <Application>Microsoft Office Word</Application>
  <DocSecurity>0</DocSecurity>
  <Lines>278</Lines>
  <Paragraphs>78</Paragraphs>
  <ScaleCrop>false</ScaleCrop>
  <Company/>
  <LinksUpToDate>false</LinksUpToDate>
  <CharactersWithSpaces>39234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dc:creator>
  <cp:lastModifiedBy>АБ</cp:lastModifiedBy>
  <cp:revision>2</cp:revision>
  <dcterms:created xsi:type="dcterms:W3CDTF">2016-03-29T10:49:00Z</dcterms:created>
  <dcterms:modified xsi:type="dcterms:W3CDTF">2016-06-15T12:02:00Z</dcterms:modified>
</cp:coreProperties>
</file>