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 по вопросу № 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bookmarkStart w:id="0" w:name="_Hlk493578551"/>
      <w:r w:rsidR="009E0233" w:rsidRPr="009E0233">
        <w:rPr>
          <w:rFonts w:ascii="Times New Roman" w:hAnsi="Times New Roman"/>
          <w:b/>
          <w:sz w:val="28"/>
          <w:szCs w:val="28"/>
        </w:rPr>
        <w:t>О состоянии соблюдения на территории Самарской области прав граждан на благоприятную окружающую среду</w:t>
      </w:r>
      <w:bookmarkStart w:id="1" w:name="_Hlk493578335"/>
      <w:r w:rsidR="009E0233" w:rsidRPr="009E0233">
        <w:rPr>
          <w:rFonts w:ascii="Times New Roman" w:hAnsi="Times New Roman"/>
          <w:b/>
          <w:sz w:val="28"/>
          <w:szCs w:val="28"/>
        </w:rPr>
        <w:t>, закрепленных статьей 42 Конституции Российской Федерации</w:t>
      </w:r>
      <w:bookmarkEnd w:id="1"/>
      <w:bookmarkEnd w:id="0"/>
      <w:r w:rsidRPr="00BF481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377C0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93A48" w:rsidRPr="00373F0C" w:rsidRDefault="00593A48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25271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5590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AA73CD">
        <w:rPr>
          <w:rFonts w:ascii="Times New Roman" w:hAnsi="Times New Roman"/>
          <w:b/>
          <w:color w:val="000000"/>
          <w:sz w:val="28"/>
          <w:szCs w:val="28"/>
        </w:rPr>
        <w:t>9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AA73CD"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93A48" w:rsidRDefault="00593A48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77965" w:rsidRDefault="00743B41" w:rsidP="000650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0233">
        <w:rPr>
          <w:rFonts w:ascii="Times New Roman" w:hAnsi="Times New Roman"/>
          <w:sz w:val="28"/>
          <w:szCs w:val="28"/>
        </w:rPr>
        <w:t xml:space="preserve">Заслушав доклад </w:t>
      </w:r>
      <w:r w:rsidR="009E0233" w:rsidRPr="009E0233">
        <w:rPr>
          <w:rFonts w:ascii="Times New Roman" w:hAnsi="Times New Roman"/>
          <w:sz w:val="28"/>
          <w:szCs w:val="28"/>
        </w:rPr>
        <w:t>руководител</w:t>
      </w:r>
      <w:r w:rsidR="00C76F43">
        <w:rPr>
          <w:rFonts w:ascii="Times New Roman" w:hAnsi="Times New Roman"/>
          <w:sz w:val="28"/>
          <w:szCs w:val="28"/>
        </w:rPr>
        <w:t>я</w:t>
      </w:r>
      <w:r w:rsidR="009E0233" w:rsidRPr="009E0233">
        <w:rPr>
          <w:rFonts w:ascii="Times New Roman" w:hAnsi="Times New Roman"/>
          <w:sz w:val="28"/>
          <w:szCs w:val="28"/>
        </w:rPr>
        <w:t xml:space="preserve"> управления правового обеспечения министерства лесного хозяйства, охраны окружающей среды и природопользования Самарской области </w:t>
      </w:r>
      <w:r w:rsidR="009E0233">
        <w:rPr>
          <w:rFonts w:ascii="Times New Roman" w:hAnsi="Times New Roman"/>
          <w:sz w:val="28"/>
          <w:szCs w:val="28"/>
        </w:rPr>
        <w:t>–</w:t>
      </w:r>
      <w:r w:rsidR="009E0233" w:rsidRPr="009E0233">
        <w:rPr>
          <w:rFonts w:ascii="Times New Roman" w:hAnsi="Times New Roman"/>
          <w:sz w:val="28"/>
          <w:szCs w:val="28"/>
        </w:rPr>
        <w:t xml:space="preserve"> Кондратьев</w:t>
      </w:r>
      <w:r w:rsidR="002E4E0C">
        <w:rPr>
          <w:rFonts w:ascii="Times New Roman" w:hAnsi="Times New Roman"/>
          <w:sz w:val="28"/>
          <w:szCs w:val="28"/>
        </w:rPr>
        <w:t>а</w:t>
      </w:r>
      <w:r w:rsidR="009E0233" w:rsidRPr="009E0233">
        <w:rPr>
          <w:rFonts w:ascii="Times New Roman" w:hAnsi="Times New Roman"/>
          <w:sz w:val="28"/>
          <w:szCs w:val="28"/>
        </w:rPr>
        <w:t xml:space="preserve"> Алексе</w:t>
      </w:r>
      <w:r w:rsidR="002E4E0C">
        <w:rPr>
          <w:rFonts w:ascii="Times New Roman" w:hAnsi="Times New Roman"/>
          <w:sz w:val="28"/>
          <w:szCs w:val="28"/>
        </w:rPr>
        <w:t>я</w:t>
      </w:r>
      <w:r w:rsidR="009E0233" w:rsidRPr="009E0233">
        <w:rPr>
          <w:rFonts w:ascii="Times New Roman" w:hAnsi="Times New Roman"/>
          <w:sz w:val="28"/>
          <w:szCs w:val="28"/>
        </w:rPr>
        <w:t xml:space="preserve"> Владимирович</w:t>
      </w:r>
      <w:r w:rsidR="002E4E0C">
        <w:rPr>
          <w:rFonts w:ascii="Times New Roman" w:hAnsi="Times New Roman"/>
          <w:sz w:val="28"/>
          <w:szCs w:val="28"/>
        </w:rPr>
        <w:t>а</w:t>
      </w:r>
      <w:r w:rsidRPr="009E0233">
        <w:rPr>
          <w:rFonts w:ascii="Times New Roman" w:hAnsi="Times New Roman"/>
          <w:sz w:val="28"/>
          <w:szCs w:val="28"/>
        </w:rPr>
        <w:t xml:space="preserve">, </w:t>
      </w:r>
      <w:r w:rsidR="009E0233" w:rsidRPr="009E0233">
        <w:rPr>
          <w:rFonts w:ascii="Times New Roman" w:hAnsi="Times New Roman"/>
          <w:sz w:val="28"/>
          <w:szCs w:val="28"/>
        </w:rPr>
        <w:t>исполняющего обязанности Самарского межрайонного природоохранного прокурора –</w:t>
      </w:r>
      <w:r w:rsidRPr="009E0233">
        <w:rPr>
          <w:rFonts w:ascii="Times New Roman" w:hAnsi="Times New Roman"/>
          <w:sz w:val="28"/>
          <w:szCs w:val="28"/>
        </w:rPr>
        <w:t xml:space="preserve"> </w:t>
      </w:r>
      <w:r w:rsidR="009E0233" w:rsidRPr="009E0233">
        <w:rPr>
          <w:rFonts w:ascii="Times New Roman" w:hAnsi="Times New Roman"/>
          <w:sz w:val="28"/>
          <w:szCs w:val="28"/>
        </w:rPr>
        <w:t>Архипов</w:t>
      </w:r>
      <w:r w:rsidR="002E4E0C">
        <w:rPr>
          <w:rFonts w:ascii="Times New Roman" w:hAnsi="Times New Roman"/>
          <w:sz w:val="28"/>
          <w:szCs w:val="28"/>
        </w:rPr>
        <w:t>а</w:t>
      </w:r>
      <w:r w:rsidR="009E0233" w:rsidRPr="009E0233">
        <w:rPr>
          <w:rFonts w:ascii="Times New Roman" w:hAnsi="Times New Roman"/>
          <w:sz w:val="28"/>
          <w:szCs w:val="28"/>
        </w:rPr>
        <w:t xml:space="preserve"> Витали</w:t>
      </w:r>
      <w:r w:rsidR="002E4E0C">
        <w:rPr>
          <w:rFonts w:ascii="Times New Roman" w:hAnsi="Times New Roman"/>
          <w:sz w:val="28"/>
          <w:szCs w:val="28"/>
        </w:rPr>
        <w:t>я</w:t>
      </w:r>
      <w:r w:rsidR="009E0233" w:rsidRPr="009E0233">
        <w:rPr>
          <w:rFonts w:ascii="Times New Roman" w:hAnsi="Times New Roman"/>
          <w:sz w:val="28"/>
          <w:szCs w:val="28"/>
        </w:rPr>
        <w:t xml:space="preserve"> Владимирович</w:t>
      </w:r>
      <w:r w:rsidR="002E4E0C">
        <w:rPr>
          <w:rFonts w:ascii="Times New Roman" w:hAnsi="Times New Roman"/>
          <w:sz w:val="28"/>
          <w:szCs w:val="28"/>
        </w:rPr>
        <w:t>а</w:t>
      </w:r>
      <w:r w:rsidR="009E0233" w:rsidRPr="009E0233">
        <w:rPr>
          <w:rFonts w:ascii="Times New Roman" w:hAnsi="Times New Roman"/>
          <w:sz w:val="28"/>
          <w:szCs w:val="28"/>
        </w:rPr>
        <w:t xml:space="preserve"> </w:t>
      </w:r>
      <w:r w:rsidRPr="009E0233">
        <w:rPr>
          <w:rFonts w:ascii="Times New Roman" w:hAnsi="Times New Roman"/>
          <w:sz w:val="28"/>
          <w:szCs w:val="28"/>
        </w:rPr>
        <w:t>и выступления участников заседания</w:t>
      </w:r>
      <w:r w:rsidR="00EF787B" w:rsidRPr="009E0233">
        <w:rPr>
          <w:rFonts w:ascii="Times New Roman" w:hAnsi="Times New Roman"/>
          <w:sz w:val="28"/>
          <w:szCs w:val="28"/>
        </w:rPr>
        <w:t>,</w:t>
      </w:r>
      <w:r w:rsidRPr="009E0233">
        <w:rPr>
          <w:rFonts w:ascii="Times New Roman" w:hAnsi="Times New Roman"/>
          <w:sz w:val="28"/>
          <w:szCs w:val="28"/>
        </w:rPr>
        <w:t xml:space="preserve"> </w:t>
      </w:r>
      <w:r w:rsidRPr="009E0233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 отме</w:t>
      </w:r>
      <w:r w:rsidR="0042318E">
        <w:rPr>
          <w:rFonts w:ascii="Times New Roman" w:hAnsi="Times New Roman"/>
          <w:color w:val="000000" w:themeColor="text1"/>
          <w:sz w:val="28"/>
          <w:szCs w:val="28"/>
        </w:rPr>
        <w:t>чают</w:t>
      </w:r>
      <w:r w:rsidR="009E0233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777965" w:rsidRPr="00777965">
        <w:rPr>
          <w:rFonts w:ascii="Times New Roman" w:hAnsi="Times New Roman"/>
          <w:color w:val="000000" w:themeColor="text1"/>
          <w:sz w:val="28"/>
          <w:szCs w:val="28"/>
        </w:rPr>
        <w:t>конституционн</w:t>
      </w:r>
      <w:r w:rsidR="00777965">
        <w:rPr>
          <w:rFonts w:ascii="Times New Roman" w:hAnsi="Times New Roman"/>
          <w:color w:val="000000" w:themeColor="text1"/>
          <w:sz w:val="28"/>
          <w:szCs w:val="28"/>
        </w:rPr>
        <w:t xml:space="preserve">ой </w:t>
      </w:r>
      <w:r w:rsidR="00777965" w:rsidRPr="00777965">
        <w:rPr>
          <w:rFonts w:ascii="Times New Roman" w:hAnsi="Times New Roman"/>
          <w:color w:val="000000" w:themeColor="text1"/>
          <w:sz w:val="28"/>
          <w:szCs w:val="28"/>
        </w:rPr>
        <w:t>основ</w:t>
      </w:r>
      <w:r w:rsidR="00777965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777965"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 охраны окружающей среды является статья 42 Конституции Р</w:t>
      </w:r>
      <w:r w:rsidR="00777965">
        <w:rPr>
          <w:rFonts w:ascii="Times New Roman" w:hAnsi="Times New Roman"/>
          <w:color w:val="000000" w:themeColor="text1"/>
          <w:sz w:val="28"/>
          <w:szCs w:val="28"/>
        </w:rPr>
        <w:t>оссийской Федерации,</w:t>
      </w:r>
      <w:r w:rsidR="00777965"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 закрепляющая три самостоятельных экологических права: право на благоприятную окружающую среду; право на достоверную информацию о ее состоянии; право на возмещение ущерба, причиненного здоровью или имуществу экологическим правонарушением</w:t>
      </w:r>
      <w:r w:rsidR="007779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7965" w:rsidRDefault="00777965" w:rsidP="000650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>онституционное право каждого на благоприятную окружающую среду - одно из фундаментальных и всеобъемлющих прав человека и гражданина, затрагивающее основы его жизнедеятельности, связанн</w:t>
      </w:r>
      <w:r w:rsidR="002F0CA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е с поддержанием нормальных экологических, экономических и эстетических условий его жизни. </w:t>
      </w:r>
    </w:p>
    <w:p w:rsidR="00777965" w:rsidRDefault="00777965" w:rsidP="000650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7965">
        <w:rPr>
          <w:rFonts w:ascii="Times New Roman" w:hAnsi="Times New Roman"/>
          <w:color w:val="000000" w:themeColor="text1"/>
          <w:sz w:val="28"/>
          <w:szCs w:val="28"/>
        </w:rPr>
        <w:t>Важность реализации этого права неоднократно отмечалась Президентом Российской Федерации Владимиром Владимирович Путиным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своих указах и посланиях.</w:t>
      </w:r>
    </w:p>
    <w:p w:rsidR="009E0233" w:rsidRDefault="00777965" w:rsidP="000650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E0233">
        <w:rPr>
          <w:rFonts w:ascii="Times New Roman" w:hAnsi="Times New Roman"/>
          <w:color w:val="000000" w:themeColor="text1"/>
          <w:sz w:val="28"/>
          <w:szCs w:val="28"/>
        </w:rPr>
        <w:t xml:space="preserve"> Самарской области ведется деятельность по реализации прав граждан </w:t>
      </w:r>
      <w:r w:rsidR="002E4E0C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9E0233" w:rsidRPr="009E0233">
        <w:rPr>
          <w:rFonts w:ascii="Times New Roman" w:hAnsi="Times New Roman"/>
          <w:color w:val="000000" w:themeColor="text1"/>
          <w:sz w:val="28"/>
          <w:szCs w:val="28"/>
        </w:rPr>
        <w:t>благоприятную окружающую среду, закрепленных статьей 42 Конституции Российской Федерации</w:t>
      </w:r>
      <w:r w:rsidR="009E02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7965" w:rsidRDefault="00777965" w:rsidP="00C96F5C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>инистерств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 лесного хозяйства, охраны окружающей среды и природопользования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 Самарско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 межрайонного природоохранно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>прокур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атурой, </w:t>
      </w:r>
      <w:bookmarkStart w:id="2" w:name="OLE_LINK34"/>
      <w:bookmarkStart w:id="3" w:name="OLE_LINK35"/>
      <w:bookmarkStart w:id="4" w:name="OLE_LINK36"/>
      <w:r w:rsidRPr="00777965">
        <w:rPr>
          <w:rFonts w:ascii="Times New Roman" w:hAnsi="Times New Roman"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 Росприроднадзора по Самарской области</w:t>
      </w:r>
      <w:bookmarkEnd w:id="2"/>
      <w:bookmarkEnd w:id="3"/>
      <w:bookmarkEnd w:id="4"/>
      <w:r w:rsidRPr="00777965">
        <w:rPr>
          <w:rFonts w:ascii="Times New Roman" w:hAnsi="Times New Roman"/>
          <w:color w:val="000000" w:themeColor="text1"/>
          <w:sz w:val="28"/>
          <w:szCs w:val="28"/>
        </w:rPr>
        <w:t>, Управлени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 Роспотребнадзора по Самарской области, </w:t>
      </w:r>
      <w:bookmarkStart w:id="5" w:name="OLE_LINK22"/>
      <w:bookmarkStart w:id="6" w:name="OLE_LINK23"/>
      <w:bookmarkStart w:id="7" w:name="OLE_LINK24"/>
      <w:r w:rsidRPr="00777965">
        <w:rPr>
          <w:rFonts w:ascii="Times New Roman" w:hAnsi="Times New Roman"/>
          <w:color w:val="000000" w:themeColor="text1"/>
          <w:sz w:val="28"/>
          <w:szCs w:val="28"/>
        </w:rPr>
        <w:t xml:space="preserve">ФГБУ «Приволжское управление по гидрометеорологии </w:t>
      </w:r>
      <w:r>
        <w:rPr>
          <w:rFonts w:ascii="Times New Roman" w:hAnsi="Times New Roman"/>
          <w:color w:val="000000" w:themeColor="text1"/>
          <w:sz w:val="28"/>
          <w:szCs w:val="28"/>
        </w:rPr>
        <w:t>и мониторингу окружающей среды»</w:t>
      </w:r>
      <w:r w:rsidR="002F0CA4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5"/>
      <w:bookmarkEnd w:id="6"/>
      <w:bookmarkEnd w:id="7"/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органами местного самоуправления реализуются предоставленные законодательством полномочия по соблюдению и восстановлению прав граждан, закрепленных в статье 42 </w:t>
      </w:r>
      <w:r w:rsidRPr="00777965">
        <w:rPr>
          <w:rFonts w:ascii="Times New Roman" w:hAnsi="Times New Roman"/>
          <w:color w:val="000000" w:themeColor="text1"/>
          <w:sz w:val="28"/>
          <w:szCs w:val="28"/>
        </w:rPr>
        <w:t>Конституции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83582" w:rsidRDefault="00C83582" w:rsidP="00C96F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3582">
        <w:rPr>
          <w:rFonts w:ascii="Times New Roman" w:hAnsi="Times New Roman"/>
          <w:sz w:val="28"/>
          <w:szCs w:val="28"/>
        </w:rPr>
        <w:t xml:space="preserve">Однако, в большинстве муниципальных образований области много лет не решается либо решается не в полной мере ряд острейших социально-экологических проблем, в том числе: </w:t>
      </w:r>
    </w:p>
    <w:p w:rsidR="00C83582" w:rsidRPr="00075708" w:rsidRDefault="00C83582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r w:rsidRPr="00075708">
        <w:rPr>
          <w:rFonts w:ascii="Times New Roman" w:hAnsi="Times New Roman"/>
          <w:sz w:val="28"/>
          <w:szCs w:val="28"/>
        </w:rPr>
        <w:lastRenderedPageBreak/>
        <w:t>образование нес</w:t>
      </w:r>
      <w:r w:rsidR="00777965">
        <w:rPr>
          <w:rFonts w:ascii="Times New Roman" w:hAnsi="Times New Roman"/>
          <w:sz w:val="28"/>
          <w:szCs w:val="28"/>
        </w:rPr>
        <w:t xml:space="preserve">анкционированных свалок в лесах, </w:t>
      </w:r>
      <w:r w:rsidRPr="00075708">
        <w:rPr>
          <w:rFonts w:ascii="Times New Roman" w:hAnsi="Times New Roman"/>
          <w:sz w:val="28"/>
          <w:szCs w:val="28"/>
        </w:rPr>
        <w:t xml:space="preserve">на берегах водоёмов </w:t>
      </w:r>
      <w:r w:rsidR="00777965">
        <w:rPr>
          <w:rFonts w:ascii="Times New Roman" w:hAnsi="Times New Roman"/>
          <w:sz w:val="28"/>
          <w:szCs w:val="28"/>
        </w:rPr>
        <w:t>и</w:t>
      </w:r>
      <w:r w:rsidRPr="00075708">
        <w:rPr>
          <w:rFonts w:ascii="Times New Roman" w:hAnsi="Times New Roman"/>
          <w:sz w:val="28"/>
          <w:szCs w:val="28"/>
        </w:rPr>
        <w:t xml:space="preserve"> вблизи населённых пунктов;</w:t>
      </w:r>
    </w:p>
    <w:p w:rsidR="00C83582" w:rsidRPr="00075708" w:rsidRDefault="00777965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 полном объеме решаются </w:t>
      </w:r>
      <w:r w:rsidR="00C83582" w:rsidRPr="00075708">
        <w:rPr>
          <w:rFonts w:ascii="Times New Roman" w:hAnsi="Times New Roman"/>
          <w:sz w:val="28"/>
          <w:szCs w:val="28"/>
        </w:rPr>
        <w:t>проблемы накопленного экологического вреда от деятельности на территории Самарской области промышленных предприятий;</w:t>
      </w:r>
    </w:p>
    <w:p w:rsidR="00C83582" w:rsidRPr="00075708" w:rsidRDefault="00777965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</w:t>
      </w:r>
      <w:r w:rsidR="00C83582" w:rsidRPr="00075708">
        <w:rPr>
          <w:rFonts w:ascii="Times New Roman" w:hAnsi="Times New Roman"/>
          <w:sz w:val="28"/>
          <w:szCs w:val="28"/>
        </w:rPr>
        <w:t xml:space="preserve">недостаточный контроль степени загрязнённости воздуха (контролируются </w:t>
      </w:r>
      <w:r w:rsidR="00FD4924" w:rsidRPr="00075708">
        <w:rPr>
          <w:rFonts w:ascii="Times New Roman" w:hAnsi="Times New Roman"/>
          <w:sz w:val="28"/>
          <w:szCs w:val="28"/>
        </w:rPr>
        <w:t>20 – 25</w:t>
      </w:r>
      <w:r w:rsidR="00FD4924">
        <w:rPr>
          <w:rFonts w:ascii="Times New Roman" w:hAnsi="Times New Roman"/>
          <w:sz w:val="28"/>
          <w:szCs w:val="28"/>
        </w:rPr>
        <w:t xml:space="preserve"> видов </w:t>
      </w:r>
      <w:r w:rsidR="00C83582" w:rsidRPr="00075708">
        <w:rPr>
          <w:rFonts w:ascii="Times New Roman" w:hAnsi="Times New Roman"/>
          <w:sz w:val="28"/>
          <w:szCs w:val="28"/>
        </w:rPr>
        <w:t>показател</w:t>
      </w:r>
      <w:r w:rsidR="00FD4924">
        <w:rPr>
          <w:rFonts w:ascii="Times New Roman" w:hAnsi="Times New Roman"/>
          <w:sz w:val="28"/>
          <w:szCs w:val="28"/>
        </w:rPr>
        <w:t>ей</w:t>
      </w:r>
      <w:r w:rsidR="00C83582" w:rsidRPr="000757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предельно-допустимых концентраций</w:t>
      </w:r>
      <w:r w:rsidR="00C83582" w:rsidRPr="00075708">
        <w:rPr>
          <w:rFonts w:ascii="Times New Roman" w:hAnsi="Times New Roman"/>
          <w:sz w:val="28"/>
          <w:szCs w:val="28"/>
        </w:rPr>
        <w:t xml:space="preserve"> вредных веществ, </w:t>
      </w:r>
      <w:r w:rsidR="00FD4924">
        <w:rPr>
          <w:rFonts w:ascii="Times New Roman" w:hAnsi="Times New Roman"/>
          <w:sz w:val="28"/>
          <w:szCs w:val="28"/>
        </w:rPr>
        <w:t>а</w:t>
      </w:r>
      <w:r w:rsidR="00C83582" w:rsidRPr="00075708">
        <w:rPr>
          <w:rFonts w:ascii="Times New Roman" w:hAnsi="Times New Roman"/>
          <w:sz w:val="28"/>
          <w:szCs w:val="28"/>
        </w:rPr>
        <w:t xml:space="preserve"> выбр</w:t>
      </w:r>
      <w:r w:rsidR="00FD4924">
        <w:rPr>
          <w:rFonts w:ascii="Times New Roman" w:hAnsi="Times New Roman"/>
          <w:sz w:val="28"/>
          <w:szCs w:val="28"/>
        </w:rPr>
        <w:t>асывается в воздух</w:t>
      </w:r>
      <w:r w:rsidR="00FD4924" w:rsidRPr="00075708">
        <w:rPr>
          <w:rFonts w:ascii="Times New Roman" w:hAnsi="Times New Roman"/>
          <w:sz w:val="28"/>
          <w:szCs w:val="28"/>
        </w:rPr>
        <w:t xml:space="preserve"> </w:t>
      </w:r>
      <w:r w:rsidR="00075708" w:rsidRPr="00075708">
        <w:rPr>
          <w:rFonts w:ascii="Times New Roman" w:hAnsi="Times New Roman"/>
          <w:sz w:val="28"/>
          <w:szCs w:val="28"/>
        </w:rPr>
        <w:t>порядка 60 видов);</w:t>
      </w:r>
    </w:p>
    <w:p w:rsidR="00075708" w:rsidRPr="00075708" w:rsidRDefault="00075708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r w:rsidRPr="00075708">
        <w:rPr>
          <w:rFonts w:ascii="Times New Roman" w:hAnsi="Times New Roman"/>
          <w:sz w:val="28"/>
          <w:szCs w:val="28"/>
        </w:rPr>
        <w:t xml:space="preserve">загрязнение водоёмов происходит, </w:t>
      </w:r>
      <w:r w:rsidR="00FD4924">
        <w:rPr>
          <w:rFonts w:ascii="Times New Roman" w:hAnsi="Times New Roman"/>
          <w:sz w:val="28"/>
          <w:szCs w:val="28"/>
        </w:rPr>
        <w:t xml:space="preserve">которое происходит, </w:t>
      </w:r>
      <w:r w:rsidRPr="00075708">
        <w:rPr>
          <w:rFonts w:ascii="Times New Roman" w:hAnsi="Times New Roman"/>
          <w:sz w:val="28"/>
          <w:szCs w:val="28"/>
        </w:rPr>
        <w:t>в том числе, и за счёт неочищенных сточных вод;</w:t>
      </w:r>
    </w:p>
    <w:p w:rsidR="00075708" w:rsidRPr="00075708" w:rsidRDefault="00075708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r w:rsidRPr="00075708">
        <w:rPr>
          <w:rFonts w:ascii="Times New Roman" w:hAnsi="Times New Roman"/>
          <w:sz w:val="28"/>
          <w:szCs w:val="28"/>
        </w:rPr>
        <w:t>отсутствуют рекреационно</w:t>
      </w:r>
      <w:r w:rsidR="002F0CA4">
        <w:rPr>
          <w:rFonts w:ascii="Times New Roman" w:hAnsi="Times New Roman"/>
          <w:sz w:val="28"/>
          <w:szCs w:val="28"/>
        </w:rPr>
        <w:t xml:space="preserve"> </w:t>
      </w:r>
      <w:r w:rsidRPr="00075708">
        <w:rPr>
          <w:rFonts w:ascii="Times New Roman" w:hAnsi="Times New Roman"/>
          <w:sz w:val="28"/>
          <w:szCs w:val="28"/>
        </w:rPr>
        <w:t>- экологическ</w:t>
      </w:r>
      <w:r w:rsidR="00FD4924">
        <w:rPr>
          <w:rFonts w:ascii="Times New Roman" w:hAnsi="Times New Roman"/>
          <w:sz w:val="28"/>
          <w:szCs w:val="28"/>
        </w:rPr>
        <w:t xml:space="preserve">ие условия в населённых пунктах (отсутствие </w:t>
      </w:r>
      <w:r w:rsidRPr="00075708">
        <w:rPr>
          <w:rFonts w:ascii="Times New Roman" w:hAnsi="Times New Roman"/>
          <w:sz w:val="28"/>
          <w:szCs w:val="28"/>
        </w:rPr>
        <w:t>статус</w:t>
      </w:r>
      <w:r w:rsidR="00FD4924">
        <w:rPr>
          <w:rFonts w:ascii="Times New Roman" w:hAnsi="Times New Roman"/>
          <w:sz w:val="28"/>
          <w:szCs w:val="28"/>
        </w:rPr>
        <w:t>а</w:t>
      </w:r>
      <w:r w:rsidRPr="00075708">
        <w:rPr>
          <w:rFonts w:ascii="Times New Roman" w:hAnsi="Times New Roman"/>
          <w:sz w:val="28"/>
          <w:szCs w:val="28"/>
        </w:rPr>
        <w:t xml:space="preserve"> лесов, расположенных на территории городских окр</w:t>
      </w:r>
      <w:r w:rsidR="00FD4924">
        <w:rPr>
          <w:rFonts w:ascii="Times New Roman" w:hAnsi="Times New Roman"/>
          <w:sz w:val="28"/>
          <w:szCs w:val="28"/>
        </w:rPr>
        <w:t>угов)</w:t>
      </w:r>
      <w:r w:rsidRPr="00075708">
        <w:rPr>
          <w:rFonts w:ascii="Times New Roman" w:hAnsi="Times New Roman"/>
          <w:sz w:val="28"/>
          <w:szCs w:val="28"/>
        </w:rPr>
        <w:t>;</w:t>
      </w:r>
    </w:p>
    <w:p w:rsidR="00075708" w:rsidRPr="00075708" w:rsidRDefault="00FD4924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 полной мере решена проблема</w:t>
      </w:r>
      <w:r w:rsidR="00075708" w:rsidRPr="00075708">
        <w:rPr>
          <w:rFonts w:ascii="Times New Roman" w:hAnsi="Times New Roman"/>
          <w:sz w:val="28"/>
          <w:szCs w:val="28"/>
        </w:rPr>
        <w:t xml:space="preserve"> бездомных животных;</w:t>
      </w:r>
    </w:p>
    <w:p w:rsidR="00FD4924" w:rsidRDefault="00FD4924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bookmarkStart w:id="8" w:name="_Hlk494363203"/>
      <w:r>
        <w:rPr>
          <w:rFonts w:ascii="Times New Roman" w:hAnsi="Times New Roman"/>
          <w:sz w:val="28"/>
          <w:szCs w:val="28"/>
        </w:rPr>
        <w:t>отсутствуют</w:t>
      </w:r>
      <w:r w:rsidR="00075708" w:rsidRPr="00075708">
        <w:rPr>
          <w:rFonts w:ascii="Times New Roman" w:hAnsi="Times New Roman"/>
          <w:sz w:val="28"/>
          <w:szCs w:val="28"/>
        </w:rPr>
        <w:t xml:space="preserve"> оперативны</w:t>
      </w:r>
      <w:r>
        <w:rPr>
          <w:rFonts w:ascii="Times New Roman" w:hAnsi="Times New Roman"/>
          <w:sz w:val="28"/>
          <w:szCs w:val="28"/>
        </w:rPr>
        <w:t>е</w:t>
      </w:r>
      <w:r w:rsidR="00075708" w:rsidRPr="000757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экологические </w:t>
      </w:r>
      <w:r w:rsidR="00075708" w:rsidRPr="00075708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ы</w:t>
      </w:r>
      <w:r w:rsidR="00075708" w:rsidRPr="00075708">
        <w:rPr>
          <w:rFonts w:ascii="Times New Roman" w:hAnsi="Times New Roman"/>
          <w:sz w:val="28"/>
          <w:szCs w:val="28"/>
        </w:rPr>
        <w:t>, сотрудники которых бы обладали необхо</w:t>
      </w:r>
      <w:r>
        <w:rPr>
          <w:rFonts w:ascii="Times New Roman" w:hAnsi="Times New Roman"/>
          <w:sz w:val="28"/>
          <w:szCs w:val="28"/>
        </w:rPr>
        <w:t>димыми навыками и полномочиями (</w:t>
      </w:r>
      <w:r w:rsidR="002F0CA4">
        <w:rPr>
          <w:rFonts w:ascii="Times New Roman" w:hAnsi="Times New Roman"/>
          <w:sz w:val="28"/>
          <w:szCs w:val="28"/>
        </w:rPr>
        <w:t xml:space="preserve">например, </w:t>
      </w:r>
      <w:r w:rsidR="00075708" w:rsidRPr="00075708">
        <w:rPr>
          <w:rFonts w:ascii="Times New Roman" w:hAnsi="Times New Roman"/>
          <w:sz w:val="28"/>
          <w:szCs w:val="28"/>
        </w:rPr>
        <w:t>экологическ</w:t>
      </w:r>
      <w:r>
        <w:rPr>
          <w:rFonts w:ascii="Times New Roman" w:hAnsi="Times New Roman"/>
          <w:sz w:val="28"/>
          <w:szCs w:val="28"/>
        </w:rPr>
        <w:t>ая</w:t>
      </w:r>
      <w:r w:rsidR="00075708" w:rsidRPr="00075708">
        <w:rPr>
          <w:rFonts w:ascii="Times New Roman" w:hAnsi="Times New Roman"/>
          <w:sz w:val="28"/>
          <w:szCs w:val="28"/>
        </w:rPr>
        <w:t xml:space="preserve"> полици</w:t>
      </w:r>
      <w:bookmarkEnd w:id="8"/>
      <w:r>
        <w:rPr>
          <w:rFonts w:ascii="Times New Roman" w:hAnsi="Times New Roman"/>
          <w:sz w:val="28"/>
          <w:szCs w:val="28"/>
        </w:rPr>
        <w:t>я);</w:t>
      </w:r>
    </w:p>
    <w:p w:rsidR="00075708" w:rsidRPr="00FD4924" w:rsidRDefault="00FD4924" w:rsidP="00C96F5C">
      <w:pPr>
        <w:pStyle w:val="a3"/>
        <w:numPr>
          <w:ilvl w:val="0"/>
          <w:numId w:val="26"/>
        </w:numPr>
        <w:tabs>
          <w:tab w:val="left" w:pos="993"/>
        </w:tabs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отсутствует системное взаимодействие </w:t>
      </w:r>
      <w:r w:rsidR="00075708" w:rsidRPr="00FD4924">
        <w:rPr>
          <w:rFonts w:ascii="Times New Roman" w:hAnsi="Times New Roman"/>
          <w:sz w:val="28"/>
          <w:szCs w:val="28"/>
        </w:rPr>
        <w:t xml:space="preserve">власти и общественности </w:t>
      </w:r>
      <w:r>
        <w:rPr>
          <w:rFonts w:ascii="Times New Roman" w:hAnsi="Times New Roman"/>
          <w:sz w:val="28"/>
          <w:szCs w:val="28"/>
        </w:rPr>
        <w:t>в экологической сфере правоотношений</w:t>
      </w:r>
      <w:r w:rsidR="00075708" w:rsidRPr="00FD4924">
        <w:rPr>
          <w:rFonts w:ascii="Times New Roman" w:hAnsi="Times New Roman"/>
          <w:sz w:val="28"/>
          <w:szCs w:val="28"/>
        </w:rPr>
        <w:t>.</w:t>
      </w:r>
    </w:p>
    <w:p w:rsidR="00FD4924" w:rsidRDefault="00FD4924" w:rsidP="00C96F5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Проведенные Уполномоченным по </w:t>
      </w:r>
      <w:r w:rsidRPr="00FD4924">
        <w:rPr>
          <w:rFonts w:ascii="Times New Roman" w:hAnsi="Times New Roman"/>
          <w:bCs/>
          <w:sz w:val="28"/>
          <w:szCs w:val="28"/>
        </w:rPr>
        <w:t>правам человека в Самарской области в 2017 году различные мероприятия, направленные на реализацию прав граждан на</w:t>
      </w:r>
      <w:r w:rsidR="00113724">
        <w:rPr>
          <w:rFonts w:ascii="Times New Roman" w:hAnsi="Times New Roman"/>
          <w:bCs/>
          <w:sz w:val="28"/>
          <w:szCs w:val="28"/>
        </w:rPr>
        <w:t xml:space="preserve"> благоприятную окружающую среду (</w:t>
      </w:r>
      <w:r w:rsidR="00113724" w:rsidRPr="00FD4924">
        <w:rPr>
          <w:rFonts w:ascii="Times New Roman" w:hAnsi="Times New Roman"/>
          <w:bCs/>
          <w:sz w:val="28"/>
          <w:szCs w:val="28"/>
        </w:rPr>
        <w:t>целевой прием граждан, посвящённый вопросам реализации прав граждан на благоприятную окружающую среду</w:t>
      </w:r>
      <w:r w:rsidR="00113724">
        <w:rPr>
          <w:rFonts w:ascii="Times New Roman" w:hAnsi="Times New Roman"/>
          <w:bCs/>
          <w:sz w:val="28"/>
          <w:szCs w:val="28"/>
        </w:rPr>
        <w:t xml:space="preserve">, </w:t>
      </w:r>
      <w:r w:rsidRPr="00FD4924">
        <w:rPr>
          <w:rFonts w:ascii="Times New Roman" w:hAnsi="Times New Roman"/>
          <w:bCs/>
          <w:sz w:val="28"/>
          <w:szCs w:val="28"/>
        </w:rPr>
        <w:t>выезды в муниципальные образования Самарской области с целью выявления несанкционированных мест размещения отходов и ос</w:t>
      </w:r>
      <w:r w:rsidR="00113724">
        <w:rPr>
          <w:rFonts w:ascii="Times New Roman" w:hAnsi="Times New Roman"/>
          <w:bCs/>
          <w:sz w:val="28"/>
          <w:szCs w:val="28"/>
        </w:rPr>
        <w:t>мотра состояния водны</w:t>
      </w:r>
      <w:r w:rsidR="002F0CA4">
        <w:rPr>
          <w:rFonts w:ascii="Times New Roman" w:hAnsi="Times New Roman"/>
          <w:bCs/>
          <w:sz w:val="28"/>
          <w:szCs w:val="28"/>
        </w:rPr>
        <w:t>х объектов), а также мониторинг</w:t>
      </w:r>
      <w:r w:rsidR="00113724">
        <w:rPr>
          <w:rFonts w:ascii="Times New Roman" w:hAnsi="Times New Roman"/>
          <w:bCs/>
          <w:sz w:val="28"/>
          <w:szCs w:val="28"/>
        </w:rPr>
        <w:t xml:space="preserve"> поступивших в адрес Уполномоченного  по </w:t>
      </w:r>
      <w:r w:rsidR="00113724" w:rsidRPr="00FD4924">
        <w:rPr>
          <w:rFonts w:ascii="Times New Roman" w:hAnsi="Times New Roman"/>
          <w:bCs/>
          <w:sz w:val="28"/>
          <w:szCs w:val="28"/>
        </w:rPr>
        <w:t xml:space="preserve">правам человека в Самарской области </w:t>
      </w:r>
      <w:r w:rsidR="00113724">
        <w:rPr>
          <w:rFonts w:ascii="Times New Roman" w:hAnsi="Times New Roman"/>
          <w:bCs/>
          <w:sz w:val="28"/>
          <w:szCs w:val="28"/>
        </w:rPr>
        <w:t>обращений граждан подтверждают необходимость совершенствования мер</w:t>
      </w:r>
      <w:r w:rsidR="002F0CA4">
        <w:rPr>
          <w:rFonts w:ascii="Times New Roman" w:hAnsi="Times New Roman"/>
          <w:bCs/>
          <w:sz w:val="28"/>
          <w:szCs w:val="28"/>
        </w:rPr>
        <w:t>,</w:t>
      </w:r>
      <w:r w:rsidR="00113724">
        <w:rPr>
          <w:rFonts w:ascii="Times New Roman" w:hAnsi="Times New Roman"/>
          <w:bCs/>
          <w:sz w:val="28"/>
          <w:szCs w:val="28"/>
        </w:rPr>
        <w:t xml:space="preserve"> принимаемых в сфере экологических правоотношений.</w:t>
      </w:r>
    </w:p>
    <w:p w:rsidR="00771ED4" w:rsidRDefault="00113724" w:rsidP="00C96F5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8A0025">
        <w:rPr>
          <w:rFonts w:ascii="Times New Roman" w:hAnsi="Times New Roman"/>
          <w:bCs/>
          <w:sz w:val="28"/>
          <w:szCs w:val="28"/>
        </w:rPr>
        <w:t>Одним</w:t>
      </w:r>
      <w:r>
        <w:rPr>
          <w:rFonts w:ascii="Times New Roman" w:hAnsi="Times New Roman"/>
          <w:bCs/>
          <w:sz w:val="28"/>
          <w:szCs w:val="28"/>
        </w:rPr>
        <w:t>и</w:t>
      </w:r>
      <w:r w:rsidRPr="008A0025">
        <w:rPr>
          <w:rFonts w:ascii="Times New Roman" w:hAnsi="Times New Roman"/>
          <w:bCs/>
          <w:sz w:val="28"/>
          <w:szCs w:val="28"/>
        </w:rPr>
        <w:t xml:space="preserve"> из действенн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8A00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механизмов </w:t>
      </w:r>
      <w:r w:rsidRPr="008A0025">
        <w:rPr>
          <w:rFonts w:ascii="Times New Roman" w:hAnsi="Times New Roman"/>
          <w:bCs/>
          <w:sz w:val="28"/>
          <w:szCs w:val="28"/>
        </w:rPr>
        <w:t>защиты</w:t>
      </w:r>
      <w:r>
        <w:rPr>
          <w:rFonts w:ascii="Times New Roman" w:hAnsi="Times New Roman"/>
          <w:bCs/>
          <w:sz w:val="28"/>
          <w:szCs w:val="28"/>
        </w:rPr>
        <w:t xml:space="preserve"> окружающей среды является пересечение фактов оказания</w:t>
      </w:r>
      <w:r w:rsidRPr="008A0025">
        <w:rPr>
          <w:rFonts w:ascii="Times New Roman" w:hAnsi="Times New Roman"/>
          <w:bCs/>
          <w:sz w:val="28"/>
          <w:szCs w:val="28"/>
        </w:rPr>
        <w:t xml:space="preserve"> негативного воздействия на </w:t>
      </w:r>
      <w:r>
        <w:rPr>
          <w:rFonts w:ascii="Times New Roman" w:hAnsi="Times New Roman"/>
          <w:bCs/>
          <w:sz w:val="28"/>
          <w:szCs w:val="28"/>
        </w:rPr>
        <w:t xml:space="preserve">окружающую среду, а в случае невозможности </w:t>
      </w:r>
      <w:r w:rsidR="00771ED4">
        <w:rPr>
          <w:rFonts w:ascii="Times New Roman" w:hAnsi="Times New Roman"/>
          <w:bCs/>
          <w:sz w:val="28"/>
          <w:szCs w:val="28"/>
        </w:rPr>
        <w:t xml:space="preserve">их пресечения совершенствование </w:t>
      </w:r>
      <w:r w:rsidRPr="008A0025">
        <w:rPr>
          <w:rFonts w:ascii="Times New Roman" w:hAnsi="Times New Roman"/>
          <w:bCs/>
          <w:sz w:val="28"/>
          <w:szCs w:val="28"/>
        </w:rPr>
        <w:t xml:space="preserve">механизмов компенсации оказанного негативного воздействия на </w:t>
      </w:r>
      <w:r w:rsidR="00771ED4">
        <w:rPr>
          <w:rFonts w:ascii="Times New Roman" w:hAnsi="Times New Roman"/>
          <w:bCs/>
          <w:sz w:val="28"/>
          <w:szCs w:val="28"/>
        </w:rPr>
        <w:t>окружающую среду.</w:t>
      </w:r>
    </w:p>
    <w:p w:rsidR="00113724" w:rsidRDefault="00771ED4" w:rsidP="00C96F5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настоящее время </w:t>
      </w:r>
      <w:r w:rsidR="00113724" w:rsidRPr="008A0025">
        <w:rPr>
          <w:rFonts w:ascii="Times New Roman" w:hAnsi="Times New Roman"/>
          <w:bCs/>
          <w:sz w:val="28"/>
          <w:szCs w:val="28"/>
        </w:rPr>
        <w:t>плат</w:t>
      </w:r>
      <w:r>
        <w:rPr>
          <w:rFonts w:ascii="Times New Roman" w:hAnsi="Times New Roman"/>
          <w:bCs/>
          <w:sz w:val="28"/>
          <w:szCs w:val="28"/>
        </w:rPr>
        <w:t>а</w:t>
      </w:r>
      <w:r w:rsidR="00113724" w:rsidRPr="008A0025">
        <w:rPr>
          <w:rFonts w:ascii="Times New Roman" w:hAnsi="Times New Roman"/>
          <w:bCs/>
          <w:sz w:val="28"/>
          <w:szCs w:val="28"/>
        </w:rPr>
        <w:t xml:space="preserve"> за негативное воздействие на </w:t>
      </w:r>
      <w:r w:rsidR="00113724">
        <w:rPr>
          <w:rFonts w:ascii="Times New Roman" w:hAnsi="Times New Roman"/>
          <w:bCs/>
          <w:sz w:val="28"/>
          <w:szCs w:val="28"/>
        </w:rPr>
        <w:t>окружающую среду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13724" w:rsidRPr="008A0025">
        <w:rPr>
          <w:rFonts w:ascii="Times New Roman" w:hAnsi="Times New Roman"/>
          <w:bCs/>
          <w:sz w:val="28"/>
          <w:szCs w:val="28"/>
        </w:rPr>
        <w:t>не носит целевой характер и поступает в полном объеме в консолидированный бюджет (5% в федеральный, 40%</w:t>
      </w:r>
      <w:r w:rsidR="00113724">
        <w:rPr>
          <w:rFonts w:ascii="Times New Roman" w:hAnsi="Times New Roman"/>
          <w:bCs/>
          <w:sz w:val="28"/>
          <w:szCs w:val="28"/>
        </w:rPr>
        <w:t xml:space="preserve"> </w:t>
      </w:r>
      <w:r w:rsidR="00113724" w:rsidRPr="008A0025">
        <w:rPr>
          <w:rFonts w:ascii="Times New Roman" w:hAnsi="Times New Roman"/>
          <w:bCs/>
          <w:sz w:val="28"/>
          <w:szCs w:val="28"/>
        </w:rPr>
        <w:t xml:space="preserve">- в региональный и 55% в бюджеты муниципальных образований по месту оказания негативного воздействия). Подобный механизм «растворения» платы за </w:t>
      </w:r>
      <w:r w:rsidR="00113724">
        <w:rPr>
          <w:rFonts w:ascii="Times New Roman" w:hAnsi="Times New Roman"/>
          <w:bCs/>
          <w:sz w:val="28"/>
          <w:szCs w:val="28"/>
        </w:rPr>
        <w:t>негативное воздействие на окружающую среду</w:t>
      </w:r>
      <w:r w:rsidR="00113724" w:rsidRPr="008A0025">
        <w:rPr>
          <w:rFonts w:ascii="Times New Roman" w:hAnsi="Times New Roman"/>
          <w:bCs/>
          <w:sz w:val="28"/>
          <w:szCs w:val="28"/>
        </w:rPr>
        <w:t xml:space="preserve"> в бюджете ограничивает возможность территорий по целевому использованию указанных средств на нужды охраны окружающей среды. </w:t>
      </w:r>
    </w:p>
    <w:p w:rsidR="00610543" w:rsidRDefault="0006509A" w:rsidP="00C96F5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обсудив </w:t>
      </w:r>
      <w:r w:rsidR="001B41F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r w:rsidR="00B81457">
        <w:rPr>
          <w:rFonts w:ascii="Times New Roman" w:hAnsi="Times New Roman"/>
          <w:color w:val="000000"/>
          <w:sz w:val="28"/>
          <w:szCs w:val="28"/>
        </w:rPr>
        <w:t>о</w:t>
      </w:r>
      <w:r w:rsidR="001B41FA" w:rsidRPr="001B41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6857" w:rsidRPr="00436857">
        <w:rPr>
          <w:rFonts w:ascii="Times New Roman" w:hAnsi="Times New Roman"/>
          <w:color w:val="000000"/>
          <w:sz w:val="28"/>
          <w:szCs w:val="28"/>
        </w:rPr>
        <w:t xml:space="preserve">состоянии соблюдения на территории Самарской области прав </w:t>
      </w:r>
      <w:r w:rsidR="00436857" w:rsidRPr="00436857">
        <w:rPr>
          <w:rFonts w:ascii="Times New Roman" w:hAnsi="Times New Roman"/>
          <w:color w:val="000000"/>
          <w:sz w:val="28"/>
          <w:szCs w:val="28"/>
        </w:rPr>
        <w:lastRenderedPageBreak/>
        <w:t>граждан на благоприятную окружающую среду, закрепленных статьей 42 Конституции Российской Федерации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25E3A" w:rsidRDefault="00025E3A" w:rsidP="00C96F5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2E87" w:rsidRPr="007D2E87" w:rsidRDefault="00025E3A" w:rsidP="00C96F5C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2E87">
        <w:rPr>
          <w:rFonts w:ascii="Times New Roman" w:hAnsi="Times New Roman"/>
          <w:b/>
          <w:color w:val="000000"/>
          <w:sz w:val="28"/>
          <w:szCs w:val="28"/>
        </w:rPr>
        <w:t xml:space="preserve">Считать, что </w:t>
      </w:r>
      <w:r w:rsidR="007D2E87" w:rsidRPr="007D2E87">
        <w:rPr>
          <w:rFonts w:ascii="Times New Roman" w:hAnsi="Times New Roman"/>
          <w:b/>
          <w:color w:val="000000"/>
          <w:sz w:val="28"/>
          <w:szCs w:val="28"/>
        </w:rPr>
        <w:t>деятельность органов местного самоуправления и компетентных государственных органов на территории Самарской области по реализации прав граждан на благоприятную окружающую среду, закрепленных статьей 42 Конституции Российской Федерации, является недостаточно эффективной</w:t>
      </w:r>
      <w:r w:rsidR="007D2E8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25E3A" w:rsidRPr="008F17AF" w:rsidRDefault="00025E3A" w:rsidP="00C96F5C">
      <w:pPr>
        <w:pStyle w:val="a3"/>
        <w:tabs>
          <w:tab w:val="left" w:pos="992"/>
        </w:tabs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D2E87" w:rsidRDefault="00025E3A" w:rsidP="00C96F5C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Отметить, что </w:t>
      </w:r>
      <w:r w:rsidR="007D2E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вследствие 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продолжающе</w:t>
      </w:r>
      <w:r w:rsidR="007D2E87">
        <w:rPr>
          <w:rFonts w:ascii="Times New Roman" w:hAnsi="Times New Roman"/>
          <w:b/>
          <w:color w:val="000000" w:themeColor="text1"/>
          <w:sz w:val="28"/>
          <w:szCs w:val="28"/>
        </w:rPr>
        <w:t>гося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воздействи</w:t>
      </w:r>
      <w:r w:rsidR="007D2E87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неблагоприятных факторов </w:t>
      </w:r>
      <w:r w:rsidR="007D2E87">
        <w:rPr>
          <w:rFonts w:ascii="Times New Roman" w:hAnsi="Times New Roman"/>
          <w:b/>
          <w:color w:val="000000" w:themeColor="text1"/>
          <w:sz w:val="28"/>
          <w:szCs w:val="28"/>
        </w:rPr>
        <w:t>на благоприятную окружающую среду</w:t>
      </w: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произошло </w:t>
      </w:r>
      <w:r w:rsidR="007D2E87">
        <w:rPr>
          <w:rFonts w:ascii="Times New Roman" w:hAnsi="Times New Roman"/>
          <w:b/>
          <w:color w:val="000000" w:themeColor="text1"/>
          <w:sz w:val="28"/>
          <w:szCs w:val="28"/>
        </w:rPr>
        <w:t>повышение уровня обеспокоенности граждан</w:t>
      </w:r>
      <w:r w:rsidR="002F0C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поводу</w:t>
      </w:r>
      <w:r w:rsidR="007D2E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D2E87" w:rsidRPr="007D2E87">
        <w:rPr>
          <w:rFonts w:ascii="Times New Roman" w:hAnsi="Times New Roman"/>
          <w:b/>
          <w:color w:val="000000" w:themeColor="text1"/>
          <w:sz w:val="28"/>
          <w:szCs w:val="28"/>
        </w:rPr>
        <w:t>реализации на территории Самарской области прав граждан на благоприятную окружающую среду, закрепленных статьей 42 Конституции Российской Федерации</w:t>
      </w:r>
      <w:r w:rsidR="007D2E8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025E3A" w:rsidRPr="008F17AF" w:rsidRDefault="00025E3A" w:rsidP="00C96F5C">
      <w:pPr>
        <w:pStyle w:val="a3"/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CA4" w:rsidRDefault="00025E3A" w:rsidP="00C96F5C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17AF">
        <w:rPr>
          <w:rFonts w:ascii="Times New Roman" w:hAnsi="Times New Roman"/>
          <w:b/>
          <w:color w:val="000000" w:themeColor="text1"/>
          <w:sz w:val="28"/>
          <w:szCs w:val="28"/>
        </w:rPr>
        <w:t>Рекомендовать</w:t>
      </w:r>
      <w:r w:rsidR="00B25A5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Уполномоченному по правам человека в Самарской области обратиться</w:t>
      </w:r>
      <w:r w:rsidR="002F0CA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в:</w:t>
      </w:r>
    </w:p>
    <w:p w:rsidR="002F0CA4" w:rsidRPr="002F0CA4" w:rsidRDefault="002F0CA4" w:rsidP="002F0C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25A5C" w:rsidRDefault="002F0CA4" w:rsidP="002F0CA4">
      <w:pPr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0CA4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="00B25A5C" w:rsidRPr="002F0CA4">
        <w:rPr>
          <w:rFonts w:ascii="Times New Roman" w:hAnsi="Times New Roman"/>
          <w:color w:val="000000" w:themeColor="text1"/>
          <w:sz w:val="28"/>
          <w:szCs w:val="28"/>
        </w:rPr>
        <w:t>инистерство природных ресурсов и охраны окружающей среды Российской Федерации по вопросу рассмотрения возможности ускорения процедуры принятия приказа об утверждении порядка организации деятельности общественных инспекторов по охране окружающей среды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F0CA4" w:rsidRDefault="002F0CA4" w:rsidP="002F0CA4">
      <w:pPr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Росприроднадзора по Самарской области и министерств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лесного хозяйства, охраны окружающей среды и природопользования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вопросу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Уполномоченному по правам человека в Самарской области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о развитии на территории Самарской области общественного экологического контроля;</w:t>
      </w:r>
    </w:p>
    <w:p w:rsidR="002F0CA4" w:rsidRDefault="002F0CA4" w:rsidP="002F0CA4">
      <w:pPr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Роспр</w:t>
      </w:r>
      <w:r>
        <w:rPr>
          <w:rFonts w:ascii="Times New Roman" w:hAnsi="Times New Roman"/>
          <w:color w:val="000000" w:themeColor="text1"/>
          <w:sz w:val="28"/>
          <w:szCs w:val="28"/>
        </w:rPr>
        <w:t>ироднадзора по Самарской области по вопросу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обосновани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необходимости внесения в действующее законодательство изменений, с указанием </w:t>
      </w:r>
      <w:r w:rsidR="001D14AC">
        <w:rPr>
          <w:rFonts w:ascii="Times New Roman" w:hAnsi="Times New Roman"/>
          <w:color w:val="000000" w:themeColor="text1"/>
          <w:sz w:val="28"/>
          <w:szCs w:val="28"/>
        </w:rPr>
        <w:t xml:space="preserve">конкретных 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правовых актов, в части </w:t>
      </w:r>
      <w:r w:rsidR="00B4293F">
        <w:rPr>
          <w:rFonts w:ascii="Times New Roman" w:hAnsi="Times New Roman"/>
          <w:color w:val="000000" w:themeColor="text1"/>
          <w:sz w:val="28"/>
          <w:szCs w:val="28"/>
        </w:rPr>
        <w:t>установления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плат</w:t>
      </w:r>
      <w:r w:rsidR="00B4293F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за негативное воздействие на окружающую среду </w:t>
      </w:r>
      <w:r w:rsidR="00B4293F">
        <w:rPr>
          <w:rFonts w:ascii="Times New Roman" w:hAnsi="Times New Roman"/>
          <w:color w:val="000000" w:themeColor="text1"/>
          <w:sz w:val="28"/>
          <w:szCs w:val="28"/>
        </w:rPr>
        <w:t xml:space="preserve">в виде </w:t>
      </w:r>
      <w:bookmarkStart w:id="9" w:name="_GoBack"/>
      <w:bookmarkEnd w:id="9"/>
      <w:r w:rsidRPr="002F0CA4">
        <w:rPr>
          <w:rFonts w:ascii="Times New Roman" w:hAnsi="Times New Roman"/>
          <w:color w:val="000000" w:themeColor="text1"/>
          <w:sz w:val="28"/>
          <w:szCs w:val="28"/>
        </w:rPr>
        <w:t>компенсационн</w:t>
      </w:r>
      <w:r w:rsidR="00593A48">
        <w:rPr>
          <w:rFonts w:ascii="Times New Roman" w:hAnsi="Times New Roman"/>
          <w:color w:val="000000" w:themeColor="text1"/>
          <w:sz w:val="28"/>
          <w:szCs w:val="28"/>
        </w:rPr>
        <w:t>ого и целевого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характер</w:t>
      </w:r>
      <w:r w:rsidR="00593A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F0CA4">
        <w:rPr>
          <w:rFonts w:ascii="Times New Roman" w:hAnsi="Times New Roman"/>
          <w:color w:val="000000" w:themeColor="text1"/>
          <w:sz w:val="28"/>
          <w:szCs w:val="28"/>
        </w:rPr>
        <w:t xml:space="preserve"> с проработкой возможного механизма ее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целевого учета и распределения;</w:t>
      </w:r>
    </w:p>
    <w:p w:rsidR="002F0CA4" w:rsidRPr="002F0CA4" w:rsidRDefault="001D14AC" w:rsidP="002F0CA4">
      <w:pPr>
        <w:pStyle w:val="a3"/>
        <w:ind w:left="0" w:firstLine="85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F0CA4" w:rsidRPr="002F0CA4">
        <w:rPr>
          <w:rFonts w:ascii="Times New Roman" w:hAnsi="Times New Roman"/>
          <w:sz w:val="28"/>
          <w:szCs w:val="28"/>
          <w:lang w:eastAsia="ru-RU"/>
        </w:rPr>
        <w:t>ООО «Самарские коммунальные системы» и ООО «Волжские коммунальные системы» по вопросу предоставления информации о мерах, принимаемых по предотвращению негативного воздействия на окружающую среду при осуществлении</w:t>
      </w:r>
      <w:r w:rsidR="002F0CA4" w:rsidRPr="00DC3245">
        <w:rPr>
          <w:rFonts w:ascii="Times New Roman" w:hAnsi="Times New Roman"/>
          <w:sz w:val="28"/>
          <w:szCs w:val="28"/>
          <w:lang w:eastAsia="ru-RU"/>
        </w:rPr>
        <w:t xml:space="preserve"> водоотведения</w:t>
      </w:r>
      <w:r w:rsidR="002F0CA4">
        <w:rPr>
          <w:rFonts w:ascii="Times New Roman" w:hAnsi="Times New Roman"/>
          <w:sz w:val="28"/>
          <w:szCs w:val="28"/>
          <w:lang w:eastAsia="ru-RU"/>
        </w:rPr>
        <w:t>.</w:t>
      </w:r>
    </w:p>
    <w:p w:rsidR="00B25A5C" w:rsidRPr="00B25A5C" w:rsidRDefault="00B25A5C" w:rsidP="00C96F5C">
      <w:pPr>
        <w:pStyle w:val="a3"/>
        <w:ind w:left="0" w:firstLine="851"/>
        <w:rPr>
          <w:rFonts w:ascii="Times New Roman" w:hAnsi="Times New Roman"/>
          <w:b/>
          <w:color w:val="000000"/>
          <w:sz w:val="28"/>
          <w:szCs w:val="28"/>
        </w:rPr>
      </w:pPr>
    </w:p>
    <w:p w:rsidR="00025E3A" w:rsidRPr="000B1860" w:rsidRDefault="00B25A5C" w:rsidP="00C96F5C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Рекомендовать</w:t>
      </w:r>
      <w:r w:rsidR="00025E3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B0C06" w:rsidRDefault="00AB0C06" w:rsidP="00C96F5C">
      <w:pPr>
        <w:tabs>
          <w:tab w:val="left" w:pos="992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_Hlk493578047"/>
    </w:p>
    <w:p w:rsidR="00B24871" w:rsidRPr="0042318E" w:rsidRDefault="00B24871" w:rsidP="00C96F5C">
      <w:pPr>
        <w:pStyle w:val="a3"/>
        <w:tabs>
          <w:tab w:val="left" w:pos="992"/>
        </w:tabs>
        <w:ind w:left="0"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318E">
        <w:rPr>
          <w:rFonts w:ascii="Times New Roman" w:hAnsi="Times New Roman"/>
          <w:b/>
          <w:sz w:val="28"/>
          <w:szCs w:val="28"/>
          <w:lang w:eastAsia="ru-RU"/>
        </w:rPr>
        <w:lastRenderedPageBreak/>
        <w:t>Правительству Самарской области</w:t>
      </w:r>
      <w:r w:rsidR="001D14AC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62B5C" w:rsidRDefault="00A62B5C" w:rsidP="00C96F5C">
      <w:pPr>
        <w:tabs>
          <w:tab w:val="left" w:pos="992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4FE6" w:rsidRDefault="00D31DDC" w:rsidP="00C96F5C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bookmarkStart w:id="11" w:name="OLE_LINK19"/>
      <w:bookmarkStart w:id="12" w:name="OLE_LINK20"/>
      <w:bookmarkStart w:id="13" w:name="OLE_LINK21"/>
      <w:r>
        <w:rPr>
          <w:rFonts w:ascii="Times New Roman" w:hAnsi="Times New Roman"/>
          <w:sz w:val="28"/>
          <w:szCs w:val="28"/>
          <w:lang w:eastAsia="ru-RU"/>
        </w:rPr>
        <w:t>с</w:t>
      </w:r>
      <w:r w:rsidR="00B24871" w:rsidRPr="0042318E">
        <w:rPr>
          <w:rFonts w:ascii="Times New Roman" w:hAnsi="Times New Roman"/>
          <w:sz w:val="28"/>
          <w:szCs w:val="28"/>
          <w:lang w:eastAsia="ru-RU"/>
        </w:rPr>
        <w:t xml:space="preserve">овместно с </w:t>
      </w:r>
      <w:r w:rsidR="00B24871" w:rsidRPr="00AB0C06">
        <w:rPr>
          <w:rFonts w:ascii="Times New Roman" w:hAnsi="Times New Roman"/>
          <w:sz w:val="28"/>
          <w:szCs w:val="28"/>
          <w:lang w:eastAsia="ru-RU"/>
        </w:rPr>
        <w:t xml:space="preserve">заинтересованными </w:t>
      </w:r>
      <w:r w:rsidR="0042318E">
        <w:rPr>
          <w:rFonts w:ascii="Times New Roman" w:hAnsi="Times New Roman"/>
          <w:sz w:val="28"/>
          <w:szCs w:val="28"/>
          <w:lang w:eastAsia="ru-RU"/>
        </w:rPr>
        <w:t>ведомствами</w:t>
      </w:r>
      <w:bookmarkEnd w:id="11"/>
      <w:bookmarkEnd w:id="12"/>
      <w:bookmarkEnd w:id="13"/>
      <w:r w:rsidR="00B24871" w:rsidRPr="00AB0C06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4" w:name="_Hlk493748820"/>
      <w:r w:rsidR="00A62B5C" w:rsidRPr="00AB0C06">
        <w:rPr>
          <w:rFonts w:ascii="Times New Roman" w:hAnsi="Times New Roman"/>
          <w:sz w:val="28"/>
          <w:szCs w:val="28"/>
          <w:lang w:eastAsia="ru-RU"/>
        </w:rPr>
        <w:t xml:space="preserve">рассмотреть возможность </w:t>
      </w:r>
      <w:r w:rsidR="00B24871" w:rsidRPr="00AB0C06">
        <w:rPr>
          <w:rFonts w:ascii="Times New Roman" w:hAnsi="Times New Roman"/>
          <w:sz w:val="28"/>
          <w:szCs w:val="28"/>
          <w:lang w:eastAsia="ru-RU"/>
        </w:rPr>
        <w:t>ежегодно разрабатывать</w:t>
      </w:r>
      <w:r w:rsidR="0042318E">
        <w:rPr>
          <w:rFonts w:ascii="Times New Roman" w:hAnsi="Times New Roman"/>
          <w:sz w:val="28"/>
          <w:szCs w:val="28"/>
          <w:lang w:eastAsia="ru-RU"/>
        </w:rPr>
        <w:t>,</w:t>
      </w:r>
      <w:r w:rsidR="00B24871" w:rsidRPr="00AB0C06">
        <w:rPr>
          <w:rFonts w:ascii="Times New Roman" w:hAnsi="Times New Roman"/>
          <w:sz w:val="28"/>
          <w:szCs w:val="28"/>
          <w:lang w:eastAsia="ru-RU"/>
        </w:rPr>
        <w:t xml:space="preserve"> утверждать </w:t>
      </w:r>
      <w:r w:rsidR="0042318E">
        <w:rPr>
          <w:rFonts w:ascii="Times New Roman" w:hAnsi="Times New Roman"/>
          <w:sz w:val="28"/>
          <w:szCs w:val="28"/>
          <w:lang w:eastAsia="ru-RU"/>
        </w:rPr>
        <w:t xml:space="preserve">и реализовывать </w:t>
      </w:r>
      <w:r w:rsidR="00B24871" w:rsidRPr="00AB0C06">
        <w:rPr>
          <w:rFonts w:ascii="Times New Roman" w:hAnsi="Times New Roman"/>
          <w:sz w:val="28"/>
          <w:szCs w:val="28"/>
          <w:lang w:eastAsia="ru-RU"/>
        </w:rPr>
        <w:t>план меропр</w:t>
      </w:r>
      <w:r w:rsidR="00B24871" w:rsidRPr="008909F6">
        <w:rPr>
          <w:rFonts w:ascii="Times New Roman" w:hAnsi="Times New Roman"/>
          <w:sz w:val="28"/>
          <w:szCs w:val="28"/>
          <w:lang w:eastAsia="ru-RU"/>
        </w:rPr>
        <w:t>иятий</w:t>
      </w:r>
      <w:r w:rsidR="0042318E">
        <w:rPr>
          <w:rFonts w:ascii="Times New Roman" w:hAnsi="Times New Roman"/>
          <w:sz w:val="28"/>
          <w:szCs w:val="28"/>
          <w:lang w:eastAsia="ru-RU"/>
        </w:rPr>
        <w:t>,</w:t>
      </w:r>
      <w:r w:rsidR="00B24871" w:rsidRPr="008909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09F6" w:rsidRPr="008909F6">
        <w:rPr>
          <w:rFonts w:ascii="Times New Roman" w:hAnsi="Times New Roman"/>
          <w:sz w:val="28"/>
          <w:szCs w:val="28"/>
          <w:lang w:eastAsia="ru-RU"/>
        </w:rPr>
        <w:t xml:space="preserve">направленных на </w:t>
      </w:r>
      <w:r w:rsidR="004D5C0F" w:rsidRPr="008909F6">
        <w:rPr>
          <w:rFonts w:ascii="Times New Roman" w:hAnsi="Times New Roman"/>
          <w:sz w:val="28"/>
          <w:szCs w:val="28"/>
          <w:lang w:eastAsia="ru-RU"/>
        </w:rPr>
        <w:t>охран</w:t>
      </w:r>
      <w:r w:rsidR="008909F6" w:rsidRPr="008909F6">
        <w:rPr>
          <w:rFonts w:ascii="Times New Roman" w:hAnsi="Times New Roman"/>
          <w:sz w:val="28"/>
          <w:szCs w:val="28"/>
          <w:lang w:eastAsia="ru-RU"/>
        </w:rPr>
        <w:t>у</w:t>
      </w:r>
      <w:r w:rsidR="004D5C0F" w:rsidRPr="008909F6">
        <w:rPr>
          <w:rFonts w:ascii="Times New Roman" w:hAnsi="Times New Roman"/>
          <w:sz w:val="28"/>
          <w:szCs w:val="28"/>
          <w:lang w:eastAsia="ru-RU"/>
        </w:rPr>
        <w:t xml:space="preserve"> окружающей среды </w:t>
      </w:r>
      <w:r w:rsidR="008909F6" w:rsidRPr="008909F6">
        <w:rPr>
          <w:rFonts w:ascii="Times New Roman" w:hAnsi="Times New Roman"/>
          <w:sz w:val="28"/>
          <w:szCs w:val="28"/>
          <w:lang w:eastAsia="ru-RU"/>
        </w:rPr>
        <w:t xml:space="preserve">и обеспечение экологической </w:t>
      </w:r>
      <w:r w:rsidR="008909F6" w:rsidRPr="001A38C6">
        <w:rPr>
          <w:rFonts w:ascii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4D5C0F" w:rsidRPr="001A38C6">
        <w:rPr>
          <w:rFonts w:ascii="Times New Roman" w:hAnsi="Times New Roman" w:cs="Times New Roman"/>
          <w:sz w:val="28"/>
          <w:szCs w:val="28"/>
          <w:lang w:eastAsia="ru-RU"/>
        </w:rPr>
        <w:t>на территории Самарской области</w:t>
      </w:r>
      <w:bookmarkEnd w:id="14"/>
      <w:r w:rsidR="005D78C0">
        <w:rPr>
          <w:rFonts w:ascii="Times New Roman" w:hAnsi="Times New Roman" w:cs="Times New Roman"/>
          <w:sz w:val="28"/>
          <w:szCs w:val="28"/>
          <w:lang w:eastAsia="ru-RU"/>
        </w:rPr>
        <w:t>, в том числе – на борьбу с накопленным экологическим вредом от деятельности промышленных предприятий</w:t>
      </w:r>
      <w:r w:rsidR="000751B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76DA5" w:rsidRDefault="000751B3" w:rsidP="00C96F5C">
      <w:pPr>
        <w:pStyle w:val="a3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2544D">
        <w:rPr>
          <w:rFonts w:ascii="Times New Roman" w:hAnsi="Times New Roman" w:cs="Times New Roman"/>
          <w:sz w:val="28"/>
          <w:szCs w:val="28"/>
          <w:lang w:eastAsia="ru-RU"/>
        </w:rPr>
        <w:t>совместно с органами местного самоуправления Самар</w:t>
      </w:r>
      <w:r w:rsidR="001D14A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2544D">
        <w:rPr>
          <w:rFonts w:ascii="Times New Roman" w:hAnsi="Times New Roman" w:cs="Times New Roman"/>
          <w:sz w:val="28"/>
          <w:szCs w:val="28"/>
          <w:lang w:eastAsia="ru-RU"/>
        </w:rPr>
        <w:t xml:space="preserve">кой области </w:t>
      </w:r>
      <w:r w:rsidR="009254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рассмотреть возможность</w:t>
      </w:r>
      <w:r w:rsidR="001A38C6" w:rsidRPr="001A38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bookmarkStart w:id="15" w:name="OLE_LINK40"/>
      <w:bookmarkStart w:id="16" w:name="OLE_LINK41"/>
      <w:bookmarkStart w:id="17" w:name="OLE_LINK42"/>
      <w:r w:rsidR="001A38C6" w:rsidRPr="001A38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использова</w:t>
      </w:r>
      <w:r w:rsidR="009254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ния</w:t>
      </w:r>
      <w:r w:rsidR="001A38C6" w:rsidRPr="001A38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современны</w:t>
      </w:r>
      <w:r w:rsidR="009254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="001A38C6" w:rsidRPr="001A38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технически</w:t>
      </w:r>
      <w:r w:rsidR="009254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="001A38C6" w:rsidRPr="001A38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средств для контроля </w:t>
      </w:r>
      <w:r w:rsidR="00396D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</w:t>
      </w:r>
      <w:r w:rsidR="001A38C6" w:rsidRPr="001A38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образовани</w:t>
      </w:r>
      <w:r w:rsidR="00396D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</w:t>
      </w:r>
      <w:r w:rsidR="001A38C6" w:rsidRPr="001A38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несан</w:t>
      </w:r>
      <w:r w:rsidR="009254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кционированных свалок</w:t>
      </w:r>
      <w:bookmarkEnd w:id="15"/>
      <w:bookmarkEnd w:id="16"/>
      <w:bookmarkEnd w:id="17"/>
      <w:r w:rsidR="009254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8751C4" w:rsidRDefault="006D55C2" w:rsidP="00C96F5C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2318E">
        <w:rPr>
          <w:rFonts w:ascii="Times New Roman" w:hAnsi="Times New Roman"/>
          <w:sz w:val="28"/>
          <w:szCs w:val="28"/>
          <w:lang w:eastAsia="ru-RU"/>
        </w:rPr>
        <w:t xml:space="preserve">овместно с </w:t>
      </w:r>
      <w:r w:rsidRPr="00AB0C06">
        <w:rPr>
          <w:rFonts w:ascii="Times New Roman" w:hAnsi="Times New Roman"/>
          <w:sz w:val="28"/>
          <w:szCs w:val="28"/>
          <w:lang w:eastAsia="ru-RU"/>
        </w:rPr>
        <w:t xml:space="preserve">заинтересованными </w:t>
      </w:r>
      <w:r>
        <w:rPr>
          <w:rFonts w:ascii="Times New Roman" w:hAnsi="Times New Roman"/>
          <w:sz w:val="28"/>
          <w:szCs w:val="28"/>
          <w:lang w:eastAsia="ru-RU"/>
        </w:rPr>
        <w:t>ведомствами</w:t>
      </w:r>
      <w:r w:rsidRPr="006D55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751C4" w:rsidRPr="006D55C2">
        <w:rPr>
          <w:rFonts w:ascii="Times New Roman" w:hAnsi="Times New Roman" w:cs="Times New Roman"/>
          <w:sz w:val="28"/>
          <w:szCs w:val="28"/>
          <w:lang w:eastAsia="ru-RU"/>
        </w:rPr>
        <w:t xml:space="preserve">зучить вопрос </w:t>
      </w:r>
      <w:r w:rsidR="008751C4" w:rsidRPr="006D55C2">
        <w:rPr>
          <w:rFonts w:ascii="Times New Roman" w:hAnsi="Times New Roman"/>
          <w:sz w:val="28"/>
          <w:szCs w:val="28"/>
        </w:rPr>
        <w:t>создания оперативн</w:t>
      </w:r>
      <w:r w:rsidR="00396DB9">
        <w:rPr>
          <w:rFonts w:ascii="Times New Roman" w:hAnsi="Times New Roman"/>
          <w:sz w:val="28"/>
          <w:szCs w:val="28"/>
        </w:rPr>
        <w:t>ой</w:t>
      </w:r>
      <w:r w:rsidR="008751C4" w:rsidRPr="006D55C2">
        <w:rPr>
          <w:rFonts w:ascii="Times New Roman" w:hAnsi="Times New Roman"/>
          <w:sz w:val="28"/>
          <w:szCs w:val="28"/>
        </w:rPr>
        <w:t xml:space="preserve"> </w:t>
      </w:r>
      <w:r w:rsidR="00396DB9">
        <w:rPr>
          <w:rFonts w:ascii="Times New Roman" w:hAnsi="Times New Roman"/>
          <w:sz w:val="28"/>
          <w:szCs w:val="28"/>
        </w:rPr>
        <w:t xml:space="preserve">экологической </w:t>
      </w:r>
      <w:r w:rsidR="008751C4" w:rsidRPr="006D55C2">
        <w:rPr>
          <w:rFonts w:ascii="Times New Roman" w:hAnsi="Times New Roman"/>
          <w:sz w:val="28"/>
          <w:szCs w:val="28"/>
        </w:rPr>
        <w:t>служб</w:t>
      </w:r>
      <w:r w:rsidR="00396DB9">
        <w:rPr>
          <w:rFonts w:ascii="Times New Roman" w:hAnsi="Times New Roman"/>
          <w:sz w:val="28"/>
          <w:szCs w:val="28"/>
        </w:rPr>
        <w:t>ы</w:t>
      </w:r>
      <w:r w:rsidR="008751C4" w:rsidRPr="006D55C2">
        <w:rPr>
          <w:rFonts w:ascii="Times New Roman" w:hAnsi="Times New Roman"/>
          <w:sz w:val="28"/>
          <w:szCs w:val="28"/>
        </w:rPr>
        <w:t>, сотрудники котор</w:t>
      </w:r>
      <w:r w:rsidR="00396DB9">
        <w:rPr>
          <w:rFonts w:ascii="Times New Roman" w:hAnsi="Times New Roman"/>
          <w:sz w:val="28"/>
          <w:szCs w:val="28"/>
        </w:rPr>
        <w:t>ой</w:t>
      </w:r>
      <w:r w:rsidR="008751C4" w:rsidRPr="006D55C2">
        <w:rPr>
          <w:rFonts w:ascii="Times New Roman" w:hAnsi="Times New Roman"/>
          <w:sz w:val="28"/>
          <w:szCs w:val="28"/>
        </w:rPr>
        <w:t xml:space="preserve"> обладали </w:t>
      </w:r>
      <w:r w:rsidR="00396DB9" w:rsidRPr="006D55C2">
        <w:rPr>
          <w:rFonts w:ascii="Times New Roman" w:hAnsi="Times New Roman"/>
          <w:sz w:val="28"/>
          <w:szCs w:val="28"/>
        </w:rPr>
        <w:t xml:space="preserve">бы </w:t>
      </w:r>
      <w:r w:rsidR="008751C4" w:rsidRPr="006D55C2">
        <w:rPr>
          <w:rFonts w:ascii="Times New Roman" w:hAnsi="Times New Roman"/>
          <w:sz w:val="28"/>
          <w:szCs w:val="28"/>
        </w:rPr>
        <w:t>необхо</w:t>
      </w:r>
      <w:r>
        <w:rPr>
          <w:rFonts w:ascii="Times New Roman" w:hAnsi="Times New Roman"/>
          <w:sz w:val="28"/>
          <w:szCs w:val="28"/>
        </w:rPr>
        <w:t>димыми навыками и полномочиями (</w:t>
      </w:r>
      <w:r w:rsidRPr="006D55C2">
        <w:rPr>
          <w:rFonts w:ascii="Times New Roman" w:hAnsi="Times New Roman"/>
          <w:sz w:val="28"/>
          <w:szCs w:val="28"/>
        </w:rPr>
        <w:t>например,</w:t>
      </w:r>
      <w:r>
        <w:rPr>
          <w:rFonts w:ascii="Times New Roman" w:hAnsi="Times New Roman"/>
          <w:sz w:val="28"/>
          <w:szCs w:val="28"/>
        </w:rPr>
        <w:t xml:space="preserve"> экологическая</w:t>
      </w:r>
      <w:r w:rsidR="008751C4" w:rsidRPr="006D55C2">
        <w:rPr>
          <w:rFonts w:ascii="Times New Roman" w:hAnsi="Times New Roman"/>
          <w:sz w:val="28"/>
          <w:szCs w:val="28"/>
        </w:rPr>
        <w:t xml:space="preserve"> полици</w:t>
      </w:r>
      <w:r>
        <w:rPr>
          <w:rFonts w:ascii="Times New Roman" w:hAnsi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D55C2" w:rsidRDefault="006D55C2" w:rsidP="00C96F5C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</w:t>
      </w:r>
      <w:r w:rsidRPr="004D708F">
        <w:rPr>
          <w:rFonts w:ascii="Times New Roman" w:hAnsi="Times New Roman" w:cs="Times New Roman"/>
          <w:sz w:val="28"/>
          <w:szCs w:val="28"/>
          <w:lang w:eastAsia="ru-RU"/>
        </w:rPr>
        <w:t>ля целей повышения эффективности природоохранных мероприятий, направленных на снижение негативной нагрузки на водные объекты, изыскать и выделить средства</w:t>
      </w:r>
      <w:r w:rsidR="00396DB9">
        <w:rPr>
          <w:rFonts w:ascii="Times New Roman" w:hAnsi="Times New Roman" w:cs="Times New Roman"/>
          <w:sz w:val="28"/>
          <w:szCs w:val="28"/>
          <w:lang w:eastAsia="ru-RU"/>
        </w:rPr>
        <w:t xml:space="preserve"> на реализацию мероприятий</w:t>
      </w:r>
      <w:r w:rsidRPr="004D708F">
        <w:rPr>
          <w:rFonts w:ascii="Times New Roman" w:hAnsi="Times New Roman" w:cs="Times New Roman"/>
          <w:sz w:val="28"/>
          <w:szCs w:val="28"/>
          <w:lang w:eastAsia="ru-RU"/>
        </w:rPr>
        <w:t>, предусмотренны</w:t>
      </w:r>
      <w:r w:rsidR="00396DB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4D708F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программой Самарской области «Развитие коммунальной инфраструктуры и совершенствования системы обращения с отходами в Самарской области на 2014-2020 гг.»</w:t>
      </w:r>
      <w:r w:rsidR="001D14A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D708F">
        <w:rPr>
          <w:rFonts w:ascii="Times New Roman" w:hAnsi="Times New Roman" w:cs="Times New Roman"/>
          <w:sz w:val="28"/>
          <w:szCs w:val="28"/>
          <w:lang w:eastAsia="ru-RU"/>
        </w:rPr>
        <w:t xml:space="preserve"> утв</w:t>
      </w:r>
      <w:r w:rsidR="00396DB9">
        <w:rPr>
          <w:rFonts w:ascii="Times New Roman" w:hAnsi="Times New Roman" w:cs="Times New Roman"/>
          <w:sz w:val="28"/>
          <w:szCs w:val="28"/>
          <w:lang w:eastAsia="ru-RU"/>
        </w:rPr>
        <w:t>ержденную</w:t>
      </w:r>
      <w:r w:rsidRPr="004D708F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Правительства Самарской области №701 от 29.11.2013 г.</w:t>
      </w:r>
      <w:r w:rsidR="00C96F5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D55C2" w:rsidRDefault="00396DB9" w:rsidP="00C96F5C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рассмотреть возможность создания постоянно действующей </w:t>
      </w:r>
      <w:r w:rsidRPr="00396DB9">
        <w:rPr>
          <w:rFonts w:ascii="Times New Roman" w:hAnsi="Times New Roman" w:cs="Times New Roman"/>
          <w:sz w:val="28"/>
          <w:szCs w:val="28"/>
          <w:lang w:eastAsia="ru-RU"/>
        </w:rPr>
        <w:t>областн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Pr="00396DB9">
        <w:rPr>
          <w:rFonts w:ascii="Times New Roman" w:hAnsi="Times New Roman" w:cs="Times New Roman"/>
          <w:sz w:val="28"/>
          <w:szCs w:val="28"/>
          <w:lang w:eastAsia="ru-RU"/>
        </w:rPr>
        <w:t>межведомственн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396DB9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0E76A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96DB9">
        <w:rPr>
          <w:rFonts w:ascii="Times New Roman" w:hAnsi="Times New Roman" w:cs="Times New Roman"/>
          <w:sz w:val="28"/>
          <w:szCs w:val="28"/>
          <w:lang w:eastAsia="ru-RU"/>
        </w:rPr>
        <w:t xml:space="preserve"> по координации деятельности в сфере </w:t>
      </w:r>
      <w:r w:rsidR="000E76A2">
        <w:rPr>
          <w:rFonts w:ascii="Times New Roman" w:hAnsi="Times New Roman" w:cs="Times New Roman"/>
          <w:sz w:val="28"/>
          <w:szCs w:val="28"/>
          <w:lang w:eastAsia="ru-RU"/>
        </w:rPr>
        <w:t>охраны и сохранения окружающей среды на территории Самарской области.</w:t>
      </w:r>
    </w:p>
    <w:p w:rsidR="000E76A2" w:rsidRDefault="000E76A2" w:rsidP="00C96F5C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76A2" w:rsidRDefault="000E76A2" w:rsidP="00BE79AA">
      <w:pPr>
        <w:pStyle w:val="a3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E76A2">
        <w:rPr>
          <w:rFonts w:ascii="Times New Roman" w:hAnsi="Times New Roman"/>
          <w:b/>
          <w:color w:val="000000" w:themeColor="text1"/>
          <w:sz w:val="28"/>
          <w:szCs w:val="28"/>
        </w:rPr>
        <w:t>Федерально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му</w:t>
      </w:r>
      <w:r w:rsidRPr="000E7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государственно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му</w:t>
      </w:r>
      <w:r w:rsidRPr="000E7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бюджетно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му</w:t>
      </w:r>
      <w:r w:rsidRPr="000E7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ю</w:t>
      </w:r>
      <w:r w:rsidRPr="000E76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«Приволжское управление по гидрометеорологии и мониторингу окружающей среды»</w:t>
      </w:r>
      <w:r w:rsidR="001D14AC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0E76A2" w:rsidRDefault="000E76A2" w:rsidP="00C96F5C">
      <w:pPr>
        <w:pStyle w:val="a3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6D55C2" w:rsidRDefault="006D55C2" w:rsidP="00C96F5C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bookmarkStart w:id="18" w:name="OLE_LINK30"/>
      <w:bookmarkStart w:id="19" w:name="OLE_LINK31"/>
      <w:r w:rsidR="000E76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изучить возможность </w:t>
      </w:r>
      <w:bookmarkEnd w:id="18"/>
      <w:bookmarkEnd w:id="19"/>
      <w:r w:rsidR="000E76A2">
        <w:rPr>
          <w:rFonts w:ascii="Times New Roman" w:hAnsi="Times New Roman" w:cs="Times New Roman"/>
          <w:sz w:val="28"/>
          <w:szCs w:val="28"/>
          <w:lang w:eastAsia="ru-RU"/>
        </w:rPr>
        <w:t>создания</w:t>
      </w:r>
      <w:r w:rsidRPr="00576DA5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 мониторинга большей части потенциальных загрязнителей, поступающих в атмосферу в виде выбросов.</w:t>
      </w:r>
    </w:p>
    <w:p w:rsidR="006D55C2" w:rsidRPr="006D55C2" w:rsidRDefault="006D55C2" w:rsidP="00C96F5C">
      <w:pPr>
        <w:pStyle w:val="a3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D708F" w:rsidRPr="00526E53" w:rsidRDefault="00BE79AA" w:rsidP="00C96F5C">
      <w:pPr>
        <w:pStyle w:val="a3"/>
        <w:tabs>
          <w:tab w:val="left" w:pos="993"/>
        </w:tabs>
        <w:ind w:left="0"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0" w:name="OLE_LINK8"/>
      <w:bookmarkEnd w:id="10"/>
      <w:r w:rsidRPr="00DA0410">
        <w:rPr>
          <w:rFonts w:ascii="Times New Roman" w:hAnsi="Times New Roman"/>
          <w:b/>
          <w:sz w:val="28"/>
          <w:szCs w:val="28"/>
          <w:lang w:eastAsia="ru-RU"/>
        </w:rPr>
        <w:t>Управлени</w:t>
      </w:r>
      <w:r>
        <w:rPr>
          <w:rFonts w:ascii="Times New Roman" w:hAnsi="Times New Roman"/>
          <w:b/>
          <w:sz w:val="28"/>
          <w:szCs w:val="28"/>
          <w:lang w:eastAsia="ru-RU"/>
        </w:rPr>
        <w:t>ю</w:t>
      </w:r>
      <w:r w:rsidRPr="00DA0410">
        <w:rPr>
          <w:rFonts w:ascii="Times New Roman" w:hAnsi="Times New Roman"/>
          <w:b/>
          <w:sz w:val="28"/>
          <w:szCs w:val="28"/>
          <w:lang w:eastAsia="ru-RU"/>
        </w:rPr>
        <w:t xml:space="preserve"> Росприроднадзора по Самарской области</w:t>
      </w:r>
      <w:r w:rsidRPr="00526E5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и м</w:t>
      </w:r>
      <w:r w:rsidR="004D708F" w:rsidRPr="00526E53">
        <w:rPr>
          <w:rFonts w:ascii="Times New Roman" w:hAnsi="Times New Roman"/>
          <w:b/>
          <w:sz w:val="28"/>
          <w:szCs w:val="28"/>
          <w:lang w:eastAsia="ru-RU"/>
        </w:rPr>
        <w:t>инистерству лесного хозяйства, охраны окружающей среды и природопользования Самарской области</w:t>
      </w:r>
      <w:r w:rsidR="001D14AC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4D708F" w:rsidRDefault="004D708F" w:rsidP="00C96F5C">
      <w:pPr>
        <w:pStyle w:val="a3"/>
        <w:tabs>
          <w:tab w:val="left" w:pos="993"/>
        </w:tabs>
        <w:ind w:left="0" w:firstLine="851"/>
        <w:rPr>
          <w:rFonts w:ascii="Times New Roman" w:hAnsi="Times New Roman"/>
          <w:b/>
          <w:sz w:val="28"/>
          <w:szCs w:val="28"/>
          <w:lang w:eastAsia="ru-RU"/>
        </w:rPr>
      </w:pPr>
    </w:p>
    <w:bookmarkEnd w:id="20"/>
    <w:p w:rsidR="004D708F" w:rsidRPr="000E76A2" w:rsidRDefault="00CB3DE9" w:rsidP="00C96F5C">
      <w:pPr>
        <w:tabs>
          <w:tab w:val="left" w:pos="709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E76A2">
        <w:rPr>
          <w:rFonts w:ascii="Times New Roman" w:hAnsi="Times New Roman"/>
          <w:sz w:val="28"/>
          <w:szCs w:val="28"/>
          <w:lang w:eastAsia="ru-RU"/>
        </w:rPr>
        <w:t>п</w:t>
      </w:r>
      <w:r w:rsidR="004D708F" w:rsidRPr="000E76A2">
        <w:rPr>
          <w:rFonts w:ascii="Times New Roman" w:hAnsi="Times New Roman"/>
          <w:sz w:val="28"/>
          <w:szCs w:val="28"/>
          <w:lang w:eastAsia="ru-RU"/>
        </w:rPr>
        <w:t xml:space="preserve">роработать вопрос </w:t>
      </w:r>
      <w:r w:rsidR="00526E53">
        <w:rPr>
          <w:rFonts w:ascii="Times New Roman" w:hAnsi="Times New Roman"/>
          <w:sz w:val="28"/>
          <w:szCs w:val="28"/>
          <w:lang w:eastAsia="ru-RU"/>
        </w:rPr>
        <w:t xml:space="preserve">возможности и необходимости </w:t>
      </w:r>
      <w:r w:rsidR="004D708F" w:rsidRPr="000E76A2">
        <w:rPr>
          <w:rFonts w:ascii="Times New Roman" w:hAnsi="Times New Roman"/>
          <w:sz w:val="28"/>
          <w:szCs w:val="28"/>
          <w:lang w:eastAsia="ru-RU"/>
        </w:rPr>
        <w:t>внесени</w:t>
      </w:r>
      <w:r w:rsidR="00526E53">
        <w:rPr>
          <w:rFonts w:ascii="Times New Roman" w:hAnsi="Times New Roman"/>
          <w:sz w:val="28"/>
          <w:szCs w:val="28"/>
          <w:lang w:eastAsia="ru-RU"/>
        </w:rPr>
        <w:t>я</w:t>
      </w:r>
      <w:r w:rsidR="004D708F" w:rsidRPr="000E76A2">
        <w:rPr>
          <w:rFonts w:ascii="Times New Roman" w:hAnsi="Times New Roman"/>
          <w:sz w:val="28"/>
          <w:szCs w:val="28"/>
          <w:lang w:eastAsia="ru-RU"/>
        </w:rPr>
        <w:t xml:space="preserve"> изменений в </w:t>
      </w:r>
      <w:r w:rsidR="000E76A2" w:rsidRPr="000E76A2">
        <w:rPr>
          <w:rFonts w:ascii="Times New Roman" w:hAnsi="Times New Roman"/>
          <w:sz w:val="28"/>
          <w:szCs w:val="28"/>
          <w:lang w:eastAsia="ru-RU"/>
        </w:rPr>
        <w:t>ф</w:t>
      </w:r>
      <w:r w:rsidR="004D708F" w:rsidRPr="000E76A2">
        <w:rPr>
          <w:rFonts w:ascii="Times New Roman" w:hAnsi="Times New Roman"/>
          <w:sz w:val="28"/>
          <w:szCs w:val="28"/>
          <w:lang w:eastAsia="ru-RU"/>
        </w:rPr>
        <w:t xml:space="preserve">едеральное законодательство в части законодательного закрепления необходимости и обязанности разработки сводных томов </w:t>
      </w:r>
      <w:r w:rsidR="008A0025" w:rsidRPr="000E76A2">
        <w:rPr>
          <w:rFonts w:ascii="Times New Roman" w:hAnsi="Times New Roman"/>
          <w:sz w:val="28"/>
          <w:szCs w:val="28"/>
          <w:lang w:eastAsia="ru-RU"/>
        </w:rPr>
        <w:t>предельно допустимых выбросов</w:t>
      </w:r>
      <w:r w:rsidR="004D708F" w:rsidRPr="000E76A2">
        <w:rPr>
          <w:rFonts w:ascii="Times New Roman" w:hAnsi="Times New Roman"/>
          <w:sz w:val="28"/>
          <w:szCs w:val="28"/>
          <w:lang w:eastAsia="ru-RU"/>
        </w:rPr>
        <w:t xml:space="preserve"> для отдельных территорий и промышленных зон, расположенных в границах населённых пунктов и на прилегающих к ним территориях, а также в зонах возможного негативного воздействия на окружающую среду и здоровье жителей данных территорий.</w:t>
      </w:r>
    </w:p>
    <w:p w:rsidR="00CB3DE9" w:rsidRDefault="00CB3DE9" w:rsidP="00C96F5C">
      <w:pPr>
        <w:pStyle w:val="a3"/>
        <w:tabs>
          <w:tab w:val="left" w:pos="709"/>
          <w:tab w:val="left" w:pos="1418"/>
        </w:tabs>
        <w:ind w:left="0"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31FE" w:rsidRPr="00526E53" w:rsidRDefault="000531FE" w:rsidP="00C96F5C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6E5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Министерству образов</w:t>
      </w:r>
      <w:r w:rsidR="00CB1220" w:rsidRPr="00526E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ания и науки Самарской области и </w:t>
      </w:r>
      <w:r w:rsidR="00A62B5C" w:rsidRPr="00526E53"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526E53">
        <w:rPr>
          <w:rFonts w:ascii="Times New Roman" w:hAnsi="Times New Roman"/>
          <w:b/>
          <w:sz w:val="28"/>
          <w:szCs w:val="28"/>
          <w:lang w:eastAsia="ru-RU"/>
        </w:rPr>
        <w:t>инистерству лесного хозяйства, охраны окружающей среды и природопользования Самарской области</w:t>
      </w:r>
      <w:r w:rsidR="00593A4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62B5C" w:rsidRDefault="00A62B5C" w:rsidP="00C96F5C">
      <w:pPr>
        <w:tabs>
          <w:tab w:val="left" w:pos="993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31FE" w:rsidRDefault="00526E53" w:rsidP="00C96F5C">
      <w:pPr>
        <w:tabs>
          <w:tab w:val="left" w:pos="99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bookmarkStart w:id="21" w:name="OLE_LINK26"/>
      <w:bookmarkStart w:id="22" w:name="OLE_LINK27"/>
      <w:bookmarkStart w:id="23" w:name="OLE_LINK28"/>
      <w:bookmarkStart w:id="24" w:name="OLE_LINK25"/>
      <w:r>
        <w:rPr>
          <w:rFonts w:ascii="Times New Roman" w:hAnsi="Times New Roman"/>
          <w:sz w:val="28"/>
          <w:szCs w:val="28"/>
          <w:lang w:eastAsia="ru-RU"/>
        </w:rPr>
        <w:t>р</w:t>
      </w:r>
      <w:r w:rsidR="000531FE" w:rsidRPr="00526E53">
        <w:rPr>
          <w:rFonts w:ascii="Times New Roman" w:hAnsi="Times New Roman"/>
          <w:sz w:val="28"/>
          <w:szCs w:val="28"/>
          <w:lang w:eastAsia="ru-RU"/>
        </w:rPr>
        <w:t>ассмотреть возможность</w:t>
      </w:r>
      <w:bookmarkEnd w:id="21"/>
      <w:bookmarkEnd w:id="22"/>
      <w:bookmarkEnd w:id="23"/>
      <w:r w:rsidR="000531FE" w:rsidRPr="00526E53">
        <w:rPr>
          <w:rFonts w:ascii="Times New Roman" w:hAnsi="Times New Roman"/>
          <w:sz w:val="28"/>
          <w:szCs w:val="28"/>
          <w:lang w:eastAsia="ru-RU"/>
        </w:rPr>
        <w:t xml:space="preserve"> проведения в общеобразовательных учреждениях Самарской области </w:t>
      </w:r>
      <w:r w:rsidR="00CB1220" w:rsidRPr="00526E53">
        <w:rPr>
          <w:rFonts w:ascii="Times New Roman" w:hAnsi="Times New Roman"/>
          <w:sz w:val="28"/>
          <w:szCs w:val="28"/>
          <w:lang w:eastAsia="ru-RU"/>
        </w:rPr>
        <w:t>дней экологического просвещения</w:t>
      </w:r>
      <w:r w:rsidR="002814F7" w:rsidRPr="00526E53">
        <w:rPr>
          <w:rFonts w:ascii="Times New Roman" w:hAnsi="Times New Roman"/>
          <w:sz w:val="28"/>
          <w:szCs w:val="28"/>
          <w:lang w:eastAsia="ru-RU"/>
        </w:rPr>
        <w:t xml:space="preserve"> на постоянной основе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bookmarkEnd w:id="24"/>
    <w:p w:rsidR="00526E53" w:rsidRDefault="00526E53" w:rsidP="00C96F5C">
      <w:pPr>
        <w:tabs>
          <w:tab w:val="left" w:pos="99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</w:t>
      </w:r>
      <w:r w:rsidRPr="00526E53">
        <w:rPr>
          <w:rFonts w:ascii="Times New Roman" w:hAnsi="Times New Roman"/>
          <w:sz w:val="28"/>
          <w:szCs w:val="28"/>
          <w:lang w:eastAsia="ru-RU"/>
        </w:rPr>
        <w:t>ассмотреть возможность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разработки </w:t>
      </w:r>
      <w:r w:rsidR="00A722EA">
        <w:rPr>
          <w:rFonts w:ascii="Times New Roman" w:hAnsi="Times New Roman"/>
          <w:sz w:val="28"/>
          <w:szCs w:val="28"/>
          <w:lang w:eastAsia="ru-RU"/>
        </w:rPr>
        <w:t xml:space="preserve">и распространения </w:t>
      </w:r>
      <w:r>
        <w:rPr>
          <w:rFonts w:ascii="Times New Roman" w:hAnsi="Times New Roman"/>
          <w:sz w:val="28"/>
          <w:szCs w:val="28"/>
          <w:lang w:eastAsia="ru-RU"/>
        </w:rPr>
        <w:t>печатных материалов, направленных на формирование экологического правосознания у жителей Самарской области разных возрастов.</w:t>
      </w:r>
    </w:p>
    <w:p w:rsidR="00526E53" w:rsidRDefault="00526E53" w:rsidP="00C96F5C">
      <w:pPr>
        <w:tabs>
          <w:tab w:val="left" w:pos="992"/>
        </w:tabs>
        <w:spacing w:after="0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62D1" w:rsidRDefault="00581B43" w:rsidP="00C96F5C">
      <w:pPr>
        <w:tabs>
          <w:tab w:val="left" w:pos="992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6E53">
        <w:rPr>
          <w:rFonts w:ascii="Times New Roman" w:hAnsi="Times New Roman"/>
          <w:b/>
          <w:color w:val="000000" w:themeColor="text1"/>
          <w:sz w:val="28"/>
          <w:szCs w:val="28"/>
        </w:rPr>
        <w:t>Органам местного самоуправления</w:t>
      </w:r>
      <w:r w:rsidR="00593A4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C96F5C" w:rsidRPr="00526E53" w:rsidRDefault="00C96F5C" w:rsidP="00C96F5C">
      <w:pPr>
        <w:tabs>
          <w:tab w:val="left" w:pos="992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172C0" w:rsidRDefault="00A722EA" w:rsidP="00C96F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- </w:t>
      </w:r>
      <w:r w:rsidRPr="00A722EA">
        <w:rPr>
          <w:rFonts w:ascii="Times New Roman" w:eastAsiaTheme="minorHAnsi" w:hAnsi="Times New Roman" w:cstheme="minorBidi"/>
          <w:sz w:val="28"/>
          <w:szCs w:val="28"/>
          <w:lang w:eastAsia="ru-RU"/>
        </w:rPr>
        <w:t>п</w:t>
      </w:r>
      <w:r w:rsidR="00AA73CD" w:rsidRPr="00A722EA">
        <w:rPr>
          <w:rFonts w:ascii="Times New Roman" w:hAnsi="Times New Roman"/>
          <w:sz w:val="28"/>
          <w:szCs w:val="28"/>
          <w:lang w:eastAsia="ru-RU"/>
        </w:rPr>
        <w:t xml:space="preserve">ринять </w:t>
      </w:r>
      <w:r>
        <w:rPr>
          <w:rFonts w:ascii="Times New Roman" w:hAnsi="Times New Roman"/>
          <w:sz w:val="28"/>
          <w:szCs w:val="28"/>
          <w:lang w:eastAsia="ru-RU"/>
        </w:rPr>
        <w:t xml:space="preserve">неотложные </w:t>
      </w:r>
      <w:r w:rsidR="00AA73CD" w:rsidRPr="00A722EA">
        <w:rPr>
          <w:rFonts w:ascii="Times New Roman" w:hAnsi="Times New Roman"/>
          <w:sz w:val="28"/>
          <w:szCs w:val="28"/>
          <w:lang w:eastAsia="ru-RU"/>
        </w:rPr>
        <w:t xml:space="preserve">меры по ликвидации </w:t>
      </w:r>
      <w:r w:rsidR="00CB18A7" w:rsidRPr="00A722EA">
        <w:rPr>
          <w:rFonts w:ascii="Times New Roman" w:hAnsi="Times New Roman"/>
          <w:sz w:val="28"/>
          <w:szCs w:val="28"/>
          <w:lang w:eastAsia="ru-RU"/>
        </w:rPr>
        <w:t>несанкционированных мест размещения отходов</w:t>
      </w:r>
      <w:r w:rsidR="00EF0CD7" w:rsidRPr="00A72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73CD" w:rsidRPr="00A722EA">
        <w:rPr>
          <w:rFonts w:ascii="Times New Roman" w:hAnsi="Times New Roman"/>
          <w:sz w:val="28"/>
          <w:szCs w:val="28"/>
          <w:lang w:eastAsia="ru-RU"/>
        </w:rPr>
        <w:t>(свалок отходов, навалов мусора)</w:t>
      </w:r>
      <w:r w:rsidR="000172C0">
        <w:rPr>
          <w:rFonts w:ascii="Times New Roman" w:hAnsi="Times New Roman"/>
          <w:sz w:val="28"/>
          <w:szCs w:val="28"/>
          <w:lang w:eastAsia="ru-RU"/>
        </w:rPr>
        <w:t>, расположенных на территориях муниципальных образований;</w:t>
      </w:r>
    </w:p>
    <w:p w:rsidR="00AA73CD" w:rsidRPr="000172C0" w:rsidRDefault="000172C0" w:rsidP="00C96F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</w:t>
      </w:r>
      <w:r w:rsidR="00AA73CD" w:rsidRPr="000172C0">
        <w:rPr>
          <w:rFonts w:ascii="Times New Roman" w:hAnsi="Times New Roman"/>
          <w:sz w:val="28"/>
          <w:szCs w:val="28"/>
          <w:lang w:eastAsia="ru-RU"/>
        </w:rPr>
        <w:t>ктивизировать работу по выявлению и пресечению фактов несанкционированного размещения отходов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с </w:t>
      </w:r>
      <w:r w:rsidRPr="001A38C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использова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нием</w:t>
      </w:r>
      <w:r w:rsidRPr="001A38C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современны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1A38C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технически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1A38C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средств для контроля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</w:t>
      </w:r>
      <w:r w:rsidRPr="001A38C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образовани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ем</w:t>
      </w:r>
      <w:r w:rsidRPr="001A38C6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несан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кционированных свалок;</w:t>
      </w:r>
    </w:p>
    <w:p w:rsidR="008751C4" w:rsidRPr="008751C4" w:rsidRDefault="000172C0" w:rsidP="00C96F5C">
      <w:pPr>
        <w:pStyle w:val="a3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="00AA73CD">
        <w:rPr>
          <w:rFonts w:ascii="Times New Roman" w:hAnsi="Times New Roman"/>
          <w:sz w:val="28"/>
          <w:szCs w:val="28"/>
          <w:lang w:eastAsia="ru-RU"/>
        </w:rPr>
        <w:t xml:space="preserve">ринять меры по </w:t>
      </w:r>
      <w:r w:rsidR="00D27952">
        <w:rPr>
          <w:rFonts w:ascii="Times New Roman" w:hAnsi="Times New Roman"/>
          <w:sz w:val="28"/>
          <w:szCs w:val="28"/>
          <w:lang w:eastAsia="ru-RU"/>
        </w:rPr>
        <w:t xml:space="preserve">надлежащему </w:t>
      </w:r>
      <w:r w:rsidR="00AA73CD">
        <w:rPr>
          <w:rFonts w:ascii="Times New Roman" w:hAnsi="Times New Roman"/>
          <w:sz w:val="28"/>
          <w:szCs w:val="28"/>
          <w:lang w:eastAsia="ru-RU"/>
        </w:rPr>
        <w:t>обустройству мест массово отдыха граждан</w:t>
      </w:r>
      <w:r w:rsidR="00A62B5C">
        <w:rPr>
          <w:rFonts w:ascii="Times New Roman" w:hAnsi="Times New Roman"/>
          <w:sz w:val="28"/>
          <w:szCs w:val="28"/>
          <w:lang w:eastAsia="ru-RU"/>
        </w:rPr>
        <w:t>, расположенных</w:t>
      </w:r>
      <w:r w:rsidR="00AA73CD">
        <w:rPr>
          <w:rFonts w:ascii="Times New Roman" w:hAnsi="Times New Roman"/>
          <w:sz w:val="28"/>
          <w:szCs w:val="28"/>
          <w:lang w:eastAsia="ru-RU"/>
        </w:rPr>
        <w:t xml:space="preserve"> вблизи водоемов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8751C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377C0" w:rsidRDefault="003377C0" w:rsidP="00C96F5C">
      <w:pPr>
        <w:pStyle w:val="a3"/>
        <w:tabs>
          <w:tab w:val="left" w:pos="992"/>
        </w:tabs>
        <w:ind w:left="0" w:firstLine="851"/>
        <w:rPr>
          <w:rFonts w:ascii="Times New Roman" w:hAnsi="Times New Roman"/>
          <w:sz w:val="28"/>
          <w:szCs w:val="28"/>
          <w:lang w:eastAsia="ru-RU"/>
        </w:rPr>
      </w:pPr>
    </w:p>
    <w:p w:rsidR="00DC3245" w:rsidRDefault="00DC3245" w:rsidP="008A0025">
      <w:pPr>
        <w:pStyle w:val="a3"/>
        <w:tabs>
          <w:tab w:val="left" w:pos="992"/>
        </w:tabs>
        <w:ind w:left="851"/>
        <w:rPr>
          <w:rFonts w:ascii="Times New Roman" w:hAnsi="Times New Roman"/>
          <w:sz w:val="28"/>
          <w:szCs w:val="28"/>
          <w:lang w:eastAsia="ru-RU"/>
        </w:rPr>
      </w:pPr>
    </w:p>
    <w:p w:rsidR="00D27952" w:rsidRPr="00373F0C" w:rsidRDefault="00D27952" w:rsidP="00A62B5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A62B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                    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p w:rsidR="00EC0554" w:rsidRPr="00373F0C" w:rsidRDefault="00EC0554" w:rsidP="00610543">
      <w:pPr>
        <w:spacing w:after="0" w:line="240" w:lineRule="auto"/>
        <w:rPr>
          <w:sz w:val="28"/>
          <w:szCs w:val="28"/>
        </w:rPr>
      </w:pPr>
    </w:p>
    <w:sectPr w:rsidR="00EC0554" w:rsidRPr="00373F0C" w:rsidSect="006F1C9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53" w:rsidRDefault="00526E53" w:rsidP="001B2683">
      <w:pPr>
        <w:spacing w:after="0" w:line="240" w:lineRule="auto"/>
      </w:pPr>
      <w:r>
        <w:separator/>
      </w:r>
    </w:p>
  </w:endnote>
  <w:endnote w:type="continuationSeparator" w:id="0">
    <w:p w:rsidR="00526E53" w:rsidRDefault="00526E5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53" w:rsidRDefault="00526E53" w:rsidP="001B2683">
      <w:pPr>
        <w:spacing w:after="0" w:line="240" w:lineRule="auto"/>
      </w:pPr>
      <w:r>
        <w:separator/>
      </w:r>
    </w:p>
  </w:footnote>
  <w:footnote w:type="continuationSeparator" w:id="0">
    <w:p w:rsidR="00526E53" w:rsidRDefault="00526E5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526E53" w:rsidRDefault="00526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93F">
          <w:rPr>
            <w:noProof/>
          </w:rPr>
          <w:t>4</w:t>
        </w:r>
        <w:r>
          <w:fldChar w:fldCharType="end"/>
        </w:r>
      </w:p>
    </w:sdtContent>
  </w:sdt>
  <w:p w:rsidR="00526E53" w:rsidRDefault="00526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F2F40"/>
    <w:multiLevelType w:val="multilevel"/>
    <w:tmpl w:val="C1B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6643AE"/>
    <w:multiLevelType w:val="hybridMultilevel"/>
    <w:tmpl w:val="7608A2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1C6AD7"/>
    <w:multiLevelType w:val="hybridMultilevel"/>
    <w:tmpl w:val="619C1046"/>
    <w:lvl w:ilvl="0" w:tplc="56AEE9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10F04"/>
    <w:multiLevelType w:val="hybridMultilevel"/>
    <w:tmpl w:val="06A677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763E54"/>
    <w:multiLevelType w:val="hybridMultilevel"/>
    <w:tmpl w:val="06A677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49A042A"/>
    <w:multiLevelType w:val="hybridMultilevel"/>
    <w:tmpl w:val="BB5EAA0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4333CE"/>
    <w:multiLevelType w:val="hybridMultilevel"/>
    <w:tmpl w:val="42AC5698"/>
    <w:lvl w:ilvl="0" w:tplc="B570288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A81DE9"/>
    <w:multiLevelType w:val="hybridMultilevel"/>
    <w:tmpl w:val="68D299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62E3ED8"/>
    <w:multiLevelType w:val="hybridMultilevel"/>
    <w:tmpl w:val="2B22075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10"/>
  </w:num>
  <w:num w:numId="5">
    <w:abstractNumId w:val="0"/>
  </w:num>
  <w:num w:numId="6">
    <w:abstractNumId w:val="20"/>
  </w:num>
  <w:num w:numId="7">
    <w:abstractNumId w:val="1"/>
  </w:num>
  <w:num w:numId="8">
    <w:abstractNumId w:val="13"/>
  </w:num>
  <w:num w:numId="9">
    <w:abstractNumId w:val="6"/>
  </w:num>
  <w:num w:numId="10">
    <w:abstractNumId w:val="24"/>
  </w:num>
  <w:num w:numId="11">
    <w:abstractNumId w:val="16"/>
  </w:num>
  <w:num w:numId="12">
    <w:abstractNumId w:val="9"/>
  </w:num>
  <w:num w:numId="13">
    <w:abstractNumId w:val="2"/>
  </w:num>
  <w:num w:numId="14">
    <w:abstractNumId w:val="28"/>
  </w:num>
  <w:num w:numId="15">
    <w:abstractNumId w:val="25"/>
  </w:num>
  <w:num w:numId="16">
    <w:abstractNumId w:val="14"/>
  </w:num>
  <w:num w:numId="17">
    <w:abstractNumId w:val="4"/>
  </w:num>
  <w:num w:numId="18">
    <w:abstractNumId w:val="3"/>
  </w:num>
  <w:num w:numId="19">
    <w:abstractNumId w:val="11"/>
  </w:num>
  <w:num w:numId="20">
    <w:abstractNumId w:val="19"/>
  </w:num>
  <w:num w:numId="21">
    <w:abstractNumId w:val="15"/>
  </w:num>
  <w:num w:numId="22">
    <w:abstractNumId w:val="17"/>
  </w:num>
  <w:num w:numId="23">
    <w:abstractNumId w:val="21"/>
  </w:num>
  <w:num w:numId="24">
    <w:abstractNumId w:val="18"/>
  </w:num>
  <w:num w:numId="25">
    <w:abstractNumId w:val="26"/>
  </w:num>
  <w:num w:numId="26">
    <w:abstractNumId w:val="23"/>
  </w:num>
  <w:num w:numId="27">
    <w:abstractNumId w:val="8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172C0"/>
    <w:rsid w:val="00020C8D"/>
    <w:rsid w:val="00020F16"/>
    <w:rsid w:val="00023076"/>
    <w:rsid w:val="0002312D"/>
    <w:rsid w:val="00023F75"/>
    <w:rsid w:val="00025E3A"/>
    <w:rsid w:val="00032271"/>
    <w:rsid w:val="00032378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31FE"/>
    <w:rsid w:val="00054DA4"/>
    <w:rsid w:val="00061E69"/>
    <w:rsid w:val="00062C67"/>
    <w:rsid w:val="00062F55"/>
    <w:rsid w:val="0006509A"/>
    <w:rsid w:val="00065AB8"/>
    <w:rsid w:val="00066228"/>
    <w:rsid w:val="0007444A"/>
    <w:rsid w:val="000751B3"/>
    <w:rsid w:val="00075708"/>
    <w:rsid w:val="00076A9F"/>
    <w:rsid w:val="00077462"/>
    <w:rsid w:val="000808D7"/>
    <w:rsid w:val="00082E7F"/>
    <w:rsid w:val="00084CC1"/>
    <w:rsid w:val="00084FE6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E76A2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724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574"/>
    <w:rsid w:val="00170B5F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38C6"/>
    <w:rsid w:val="001A5B70"/>
    <w:rsid w:val="001B0E80"/>
    <w:rsid w:val="001B0FBC"/>
    <w:rsid w:val="001B1F9D"/>
    <w:rsid w:val="001B2408"/>
    <w:rsid w:val="001B2683"/>
    <w:rsid w:val="001B2A6A"/>
    <w:rsid w:val="001B3573"/>
    <w:rsid w:val="001B41FA"/>
    <w:rsid w:val="001B7E65"/>
    <w:rsid w:val="001C42FD"/>
    <w:rsid w:val="001C471C"/>
    <w:rsid w:val="001C514F"/>
    <w:rsid w:val="001C57C2"/>
    <w:rsid w:val="001D0A70"/>
    <w:rsid w:val="001D14AC"/>
    <w:rsid w:val="001D1C86"/>
    <w:rsid w:val="001D2239"/>
    <w:rsid w:val="001D288B"/>
    <w:rsid w:val="001D3306"/>
    <w:rsid w:val="001D4AB2"/>
    <w:rsid w:val="001D6B58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6AD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27F27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14F7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4E0C"/>
    <w:rsid w:val="002E50F9"/>
    <w:rsid w:val="002E5316"/>
    <w:rsid w:val="002E5EA3"/>
    <w:rsid w:val="002E5FEE"/>
    <w:rsid w:val="002E6B6A"/>
    <w:rsid w:val="002E7870"/>
    <w:rsid w:val="002F0814"/>
    <w:rsid w:val="002F0CA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6DB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B6335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18E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6857"/>
    <w:rsid w:val="00437941"/>
    <w:rsid w:val="0044019E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0A6B"/>
    <w:rsid w:val="004C131B"/>
    <w:rsid w:val="004C4990"/>
    <w:rsid w:val="004C7766"/>
    <w:rsid w:val="004D057F"/>
    <w:rsid w:val="004D2DD6"/>
    <w:rsid w:val="004D5C0F"/>
    <w:rsid w:val="004D5CEB"/>
    <w:rsid w:val="004D708F"/>
    <w:rsid w:val="004D78F7"/>
    <w:rsid w:val="004E59F0"/>
    <w:rsid w:val="004E71C8"/>
    <w:rsid w:val="004E7D71"/>
    <w:rsid w:val="004F1222"/>
    <w:rsid w:val="004F2367"/>
    <w:rsid w:val="0050017C"/>
    <w:rsid w:val="0050488A"/>
    <w:rsid w:val="00505057"/>
    <w:rsid w:val="00521CC0"/>
    <w:rsid w:val="005224BF"/>
    <w:rsid w:val="005239C3"/>
    <w:rsid w:val="00526E5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6DA5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3A48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D78C0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129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5C2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1ED4"/>
    <w:rsid w:val="00774151"/>
    <w:rsid w:val="007742B1"/>
    <w:rsid w:val="00777453"/>
    <w:rsid w:val="00777965"/>
    <w:rsid w:val="00782CD0"/>
    <w:rsid w:val="00783BFE"/>
    <w:rsid w:val="00784B1F"/>
    <w:rsid w:val="007863DD"/>
    <w:rsid w:val="00786E4F"/>
    <w:rsid w:val="0078737B"/>
    <w:rsid w:val="007922F3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2E87"/>
    <w:rsid w:val="007D4244"/>
    <w:rsid w:val="007D4E1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35654"/>
    <w:rsid w:val="00840A2A"/>
    <w:rsid w:val="00842849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51C4"/>
    <w:rsid w:val="008778C3"/>
    <w:rsid w:val="00877FBA"/>
    <w:rsid w:val="00880254"/>
    <w:rsid w:val="00881CC4"/>
    <w:rsid w:val="008833DD"/>
    <w:rsid w:val="0089003B"/>
    <w:rsid w:val="0089008A"/>
    <w:rsid w:val="0089062F"/>
    <w:rsid w:val="008909F6"/>
    <w:rsid w:val="0089290B"/>
    <w:rsid w:val="00893210"/>
    <w:rsid w:val="00895794"/>
    <w:rsid w:val="00896FB5"/>
    <w:rsid w:val="008978BB"/>
    <w:rsid w:val="00897EC7"/>
    <w:rsid w:val="008A0025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4769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2544D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398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E0233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1872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2B5C"/>
    <w:rsid w:val="00A65B2C"/>
    <w:rsid w:val="00A6638E"/>
    <w:rsid w:val="00A673A3"/>
    <w:rsid w:val="00A722EA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A73CD"/>
    <w:rsid w:val="00AB0C06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871"/>
    <w:rsid w:val="00B24D49"/>
    <w:rsid w:val="00B254D0"/>
    <w:rsid w:val="00B2562D"/>
    <w:rsid w:val="00B2576B"/>
    <w:rsid w:val="00B25A5C"/>
    <w:rsid w:val="00B25B10"/>
    <w:rsid w:val="00B265E9"/>
    <w:rsid w:val="00B30D83"/>
    <w:rsid w:val="00B3256C"/>
    <w:rsid w:val="00B32AEB"/>
    <w:rsid w:val="00B32C7A"/>
    <w:rsid w:val="00B4293F"/>
    <w:rsid w:val="00B42D35"/>
    <w:rsid w:val="00B46758"/>
    <w:rsid w:val="00B47382"/>
    <w:rsid w:val="00B47795"/>
    <w:rsid w:val="00B47A0A"/>
    <w:rsid w:val="00B500F7"/>
    <w:rsid w:val="00B51929"/>
    <w:rsid w:val="00B53697"/>
    <w:rsid w:val="00B56FE6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D5A7E"/>
    <w:rsid w:val="00BE1DC3"/>
    <w:rsid w:val="00BE3762"/>
    <w:rsid w:val="00BE79AA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346"/>
    <w:rsid w:val="00C660FE"/>
    <w:rsid w:val="00C76F43"/>
    <w:rsid w:val="00C83582"/>
    <w:rsid w:val="00C85A3A"/>
    <w:rsid w:val="00C908DA"/>
    <w:rsid w:val="00C91920"/>
    <w:rsid w:val="00C91F9B"/>
    <w:rsid w:val="00C9466D"/>
    <w:rsid w:val="00C957E8"/>
    <w:rsid w:val="00C96F5C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1220"/>
    <w:rsid w:val="00CB18A7"/>
    <w:rsid w:val="00CB3DE9"/>
    <w:rsid w:val="00CB47C9"/>
    <w:rsid w:val="00CC0CC9"/>
    <w:rsid w:val="00CC2DAA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4189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27952"/>
    <w:rsid w:val="00D313E6"/>
    <w:rsid w:val="00D31DDC"/>
    <w:rsid w:val="00D36B32"/>
    <w:rsid w:val="00D36F61"/>
    <w:rsid w:val="00D41699"/>
    <w:rsid w:val="00D41FFB"/>
    <w:rsid w:val="00D42B08"/>
    <w:rsid w:val="00D451CE"/>
    <w:rsid w:val="00D464C6"/>
    <w:rsid w:val="00D46682"/>
    <w:rsid w:val="00D47958"/>
    <w:rsid w:val="00D47B76"/>
    <w:rsid w:val="00D505BA"/>
    <w:rsid w:val="00D5103C"/>
    <w:rsid w:val="00D54C3C"/>
    <w:rsid w:val="00D5590E"/>
    <w:rsid w:val="00D5708E"/>
    <w:rsid w:val="00D627B4"/>
    <w:rsid w:val="00D654A5"/>
    <w:rsid w:val="00D65FD7"/>
    <w:rsid w:val="00D66991"/>
    <w:rsid w:val="00D6764E"/>
    <w:rsid w:val="00D71E7C"/>
    <w:rsid w:val="00D7325A"/>
    <w:rsid w:val="00D749FF"/>
    <w:rsid w:val="00D76ABB"/>
    <w:rsid w:val="00D77612"/>
    <w:rsid w:val="00D779B4"/>
    <w:rsid w:val="00D80089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041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245"/>
    <w:rsid w:val="00DC3B38"/>
    <w:rsid w:val="00DC4731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CD7"/>
    <w:rsid w:val="00EF0FCE"/>
    <w:rsid w:val="00EF787B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1E7"/>
    <w:rsid w:val="00FC795D"/>
    <w:rsid w:val="00FC7BB3"/>
    <w:rsid w:val="00FD0003"/>
    <w:rsid w:val="00FD04CF"/>
    <w:rsid w:val="00FD14C8"/>
    <w:rsid w:val="00FD1DDA"/>
    <w:rsid w:val="00FD2873"/>
    <w:rsid w:val="00FD4924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B087"/>
  <w15:docId w15:val="{F0FF54EE-BB98-420B-B6CD-D7F8CB25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BFCB-8248-4E13-9579-B303CB2F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admin</cp:lastModifiedBy>
  <cp:revision>8</cp:revision>
  <cp:lastPrinted>2017-10-03T11:02:00Z</cp:lastPrinted>
  <dcterms:created xsi:type="dcterms:W3CDTF">2017-09-29T04:38:00Z</dcterms:created>
  <dcterms:modified xsi:type="dcterms:W3CDTF">2017-10-05T10:12:00Z</dcterms:modified>
</cp:coreProperties>
</file>