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9C97" w14:textId="77777777" w:rsidR="00965C6E" w:rsidRDefault="00965C6E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300906" w14:textId="77777777"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102FCC8" w14:textId="1735E385" w:rsidR="003377C0" w:rsidRPr="00373F0C" w:rsidRDefault="00B45D9F" w:rsidP="00713E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Консультативн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ого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(экспертн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</w:t>
      </w:r>
      <w:r w:rsidR="00982A60">
        <w:rPr>
          <w:rFonts w:ascii="Times New Roman" w:hAnsi="Times New Roman"/>
          <w:b/>
          <w:color w:val="000000"/>
          <w:sz w:val="28"/>
          <w:szCs w:val="28"/>
        </w:rPr>
        <w:t xml:space="preserve">            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627CC2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627CC2" w:rsidRPr="00627C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деятельности государственных органов Самарской области по работе с беженцами </w:t>
      </w:r>
      <w:r w:rsidR="0071455F" w:rsidRPr="0071455F">
        <w:rPr>
          <w:rFonts w:ascii="Times New Roman" w:hAnsi="Times New Roman"/>
          <w:b/>
          <w:color w:val="000000" w:themeColor="text1"/>
          <w:sz w:val="28"/>
          <w:szCs w:val="28"/>
        </w:rPr>
        <w:t>Донецкой, Луганской народных Республик и Украины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14:paraId="2AA85DE6" w14:textId="77777777" w:rsidR="00AE7205" w:rsidRDefault="00AE720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3938970" w14:textId="3B02FBEC" w:rsidR="00663153" w:rsidRDefault="00627CC2" w:rsidP="0066315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04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.202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</w:p>
    <w:p w14:paraId="4E0C4655" w14:textId="77777777" w:rsidR="00663153" w:rsidRDefault="00663153" w:rsidP="0066315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7F31102" w14:textId="1EB4B40B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советы по вопросам прав и свобод человека при Уполномоченном по правам человека в Самарской области, заслушав и обсудив информацию о </w:t>
      </w:r>
      <w:r w:rsidR="00627CC2" w:rsidRPr="00627CC2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государственных органов Самарской области по работе с беженцами </w:t>
      </w:r>
      <w:r w:rsidR="0071455F" w:rsidRPr="0071455F">
        <w:rPr>
          <w:rFonts w:ascii="Times New Roman" w:hAnsi="Times New Roman"/>
          <w:color w:val="000000" w:themeColor="text1"/>
          <w:sz w:val="28"/>
          <w:szCs w:val="28"/>
        </w:rPr>
        <w:t>Донецкой, Луганской народных Республик и Украины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отметили, что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проводимая работа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направлена на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>реализацию и обеспечение прав и свобод человека и гражданина на территории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и решили: </w:t>
      </w:r>
    </w:p>
    <w:p w14:paraId="52E0434E" w14:textId="77777777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082EF6A" w14:textId="53B5B1DE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Принять к сведению информацию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627CC2" w:rsidRPr="00627CC2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государственных органов Самарской области по работе с беженцами </w:t>
      </w:r>
      <w:r w:rsidR="0071455F" w:rsidRPr="0071455F">
        <w:rPr>
          <w:rFonts w:ascii="Times New Roman" w:hAnsi="Times New Roman"/>
          <w:color w:val="000000" w:themeColor="text1"/>
          <w:sz w:val="28"/>
          <w:szCs w:val="28"/>
        </w:rPr>
        <w:t>Донецкой, Луганской народных Республик и Украины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3A277473" w14:textId="77777777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615B78" w14:textId="7479DDD9" w:rsidR="00663153" w:rsidRDefault="00663153" w:rsidP="00627C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II.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 При поступлении соответствующих запросов оказывать посильную помощь по </w:t>
      </w:r>
      <w:r w:rsidR="00627CC2" w:rsidRPr="00627CC2">
        <w:rPr>
          <w:rFonts w:ascii="Times New Roman" w:hAnsi="Times New Roman"/>
          <w:color w:val="000000" w:themeColor="text1"/>
          <w:sz w:val="28"/>
          <w:szCs w:val="28"/>
        </w:rPr>
        <w:t>обеспечени</w:t>
      </w:r>
      <w:r w:rsidR="0071455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627CC2" w:rsidRPr="00627CC2">
        <w:rPr>
          <w:rFonts w:ascii="Times New Roman" w:hAnsi="Times New Roman"/>
          <w:color w:val="000000" w:themeColor="text1"/>
          <w:sz w:val="28"/>
          <w:szCs w:val="28"/>
        </w:rPr>
        <w:t xml:space="preserve"> прав и свобод </w:t>
      </w:r>
      <w:r w:rsidR="00AB51D0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Самарской области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гражданам </w:t>
      </w:r>
      <w:r w:rsidR="0071455F" w:rsidRPr="0071455F">
        <w:rPr>
          <w:rFonts w:ascii="Times New Roman" w:hAnsi="Times New Roman"/>
          <w:color w:val="000000" w:themeColor="text1"/>
          <w:sz w:val="28"/>
          <w:szCs w:val="28"/>
        </w:rPr>
        <w:t>Донецкой, Луганской народных Республик и Украины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5834C59" w14:textId="77777777" w:rsidR="00627CC2" w:rsidRPr="00627CC2" w:rsidRDefault="00627CC2" w:rsidP="00627C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616AA09" w14:textId="77777777" w:rsidR="00713E83" w:rsidRDefault="00713E83" w:rsidP="0066315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EE3C3" w14:textId="691E3663" w:rsidR="00663153" w:rsidRDefault="00243B9B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>редседател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Общественного совета</w:t>
      </w:r>
    </w:p>
    <w:p w14:paraId="1174692A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9F3220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3F6C97F2" w14:textId="7C0EDF61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      </w:t>
      </w:r>
      <w:r w:rsidR="006C79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3B9B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14:paraId="440DE3FF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3F0999B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bookmarkStart w:id="0" w:name="_Hlk89673331"/>
      <w:r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  <w:bookmarkEnd w:id="0"/>
    </w:p>
    <w:p w14:paraId="2041C5B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164A1735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369020E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5E809698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061E3850" w14:textId="33A3DC83" w:rsidR="00663153" w:rsidRDefault="00663153" w:rsidP="006631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О.Д. Гальцова</w:t>
      </w:r>
    </w:p>
    <w:p w14:paraId="510EBBC2" w14:textId="77777777"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CF710A">
      <w:headerReference w:type="default" r:id="rId8"/>
      <w:pgSz w:w="11906" w:h="16838"/>
      <w:pgMar w:top="1276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16639" w14:textId="77777777" w:rsidR="004416D1" w:rsidRDefault="004416D1" w:rsidP="001B2683">
      <w:pPr>
        <w:spacing w:after="0" w:line="240" w:lineRule="auto"/>
      </w:pPr>
      <w:r>
        <w:separator/>
      </w:r>
    </w:p>
  </w:endnote>
  <w:endnote w:type="continuationSeparator" w:id="0">
    <w:p w14:paraId="7F312914" w14:textId="77777777" w:rsidR="004416D1" w:rsidRDefault="004416D1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6C452" w14:textId="77777777" w:rsidR="004416D1" w:rsidRDefault="004416D1" w:rsidP="001B2683">
      <w:pPr>
        <w:spacing w:after="0" w:line="240" w:lineRule="auto"/>
      </w:pPr>
      <w:r>
        <w:separator/>
      </w:r>
    </w:p>
  </w:footnote>
  <w:footnote w:type="continuationSeparator" w:id="0">
    <w:p w14:paraId="73CF5839" w14:textId="77777777" w:rsidR="004416D1" w:rsidRDefault="004416D1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095812"/>
      <w:docPartObj>
        <w:docPartGallery w:val="Page Numbers (Top of Page)"/>
        <w:docPartUnique/>
      </w:docPartObj>
    </w:sdtPr>
    <w:sdtContent>
      <w:p w14:paraId="13F926B0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14:paraId="584DDD4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1638589">
    <w:abstractNumId w:val="10"/>
  </w:num>
  <w:num w:numId="2" w16cid:durableId="1677879156">
    <w:abstractNumId w:val="7"/>
  </w:num>
  <w:num w:numId="3" w16cid:durableId="1627083758">
    <w:abstractNumId w:val="22"/>
  </w:num>
  <w:num w:numId="4" w16cid:durableId="1324622652">
    <w:abstractNumId w:val="13"/>
  </w:num>
  <w:num w:numId="5" w16cid:durableId="1573851250">
    <w:abstractNumId w:val="0"/>
  </w:num>
  <w:num w:numId="6" w16cid:durableId="444929312">
    <w:abstractNumId w:val="21"/>
  </w:num>
  <w:num w:numId="7" w16cid:durableId="618530519">
    <w:abstractNumId w:val="2"/>
  </w:num>
  <w:num w:numId="8" w16cid:durableId="1954820062">
    <w:abstractNumId w:val="15"/>
  </w:num>
  <w:num w:numId="9" w16cid:durableId="889341202">
    <w:abstractNumId w:val="9"/>
  </w:num>
  <w:num w:numId="10" w16cid:durableId="335890048">
    <w:abstractNumId w:val="23"/>
  </w:num>
  <w:num w:numId="11" w16cid:durableId="1110274450">
    <w:abstractNumId w:val="18"/>
  </w:num>
  <w:num w:numId="12" w16cid:durableId="277690195">
    <w:abstractNumId w:val="11"/>
  </w:num>
  <w:num w:numId="13" w16cid:durableId="1778524742">
    <w:abstractNumId w:val="3"/>
  </w:num>
  <w:num w:numId="14" w16cid:durableId="1490709506">
    <w:abstractNumId w:val="25"/>
  </w:num>
  <w:num w:numId="15" w16cid:durableId="98840294">
    <w:abstractNumId w:val="24"/>
  </w:num>
  <w:num w:numId="16" w16cid:durableId="635373566">
    <w:abstractNumId w:val="16"/>
  </w:num>
  <w:num w:numId="17" w16cid:durableId="428355034">
    <w:abstractNumId w:val="6"/>
  </w:num>
  <w:num w:numId="18" w16cid:durableId="664549809">
    <w:abstractNumId w:val="5"/>
  </w:num>
  <w:num w:numId="19" w16cid:durableId="1618875733">
    <w:abstractNumId w:val="14"/>
  </w:num>
  <w:num w:numId="20" w16cid:durableId="1251431918">
    <w:abstractNumId w:val="20"/>
  </w:num>
  <w:num w:numId="21" w16cid:durableId="113402003">
    <w:abstractNumId w:val="17"/>
  </w:num>
  <w:num w:numId="22" w16cid:durableId="756176693">
    <w:abstractNumId w:val="1"/>
  </w:num>
  <w:num w:numId="23" w16cid:durableId="1488476028">
    <w:abstractNumId w:val="4"/>
  </w:num>
  <w:num w:numId="24" w16cid:durableId="869412639">
    <w:abstractNumId w:val="26"/>
  </w:num>
  <w:num w:numId="25" w16cid:durableId="1935896785">
    <w:abstractNumId w:val="19"/>
  </w:num>
  <w:num w:numId="26" w16cid:durableId="495461330">
    <w:abstractNumId w:val="8"/>
  </w:num>
  <w:num w:numId="27" w16cid:durableId="1042440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43B9B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49CB"/>
    <w:rsid w:val="003C1043"/>
    <w:rsid w:val="003C1B2B"/>
    <w:rsid w:val="003C1DC1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16D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27CC2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315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7965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3E83"/>
    <w:rsid w:val="007141ED"/>
    <w:rsid w:val="0071455F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2A60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158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06C"/>
    <w:rsid w:val="00A616A3"/>
    <w:rsid w:val="00A65B2C"/>
    <w:rsid w:val="00A6638E"/>
    <w:rsid w:val="00A673A3"/>
    <w:rsid w:val="00A72733"/>
    <w:rsid w:val="00A73346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1D0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6F0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7C37-72FD-40FA-9400-F44D0BE9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8</cp:revision>
  <cp:lastPrinted>2022-04-20T07:14:00Z</cp:lastPrinted>
  <dcterms:created xsi:type="dcterms:W3CDTF">2022-04-13T13:15:00Z</dcterms:created>
  <dcterms:modified xsi:type="dcterms:W3CDTF">2023-01-17T10:27:00Z</dcterms:modified>
</cp:coreProperties>
</file>