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D2EC9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14:paraId="4168A74B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14:paraId="66E6ACA7" w14:textId="16A37AC8"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>в</w:t>
      </w:r>
      <w:r w:rsidR="00F5799D">
        <w:rPr>
          <w:rFonts w:ascii="Times New Roman" w:hAnsi="Times New Roman"/>
          <w:b/>
          <w:sz w:val="28"/>
          <w:szCs w:val="28"/>
        </w:rPr>
        <w:t xml:space="preserve"> </w:t>
      </w:r>
      <w:r w:rsidR="00677557">
        <w:rPr>
          <w:rFonts w:ascii="Times New Roman" w:hAnsi="Times New Roman"/>
          <w:b/>
          <w:sz w:val="28"/>
          <w:szCs w:val="28"/>
        </w:rPr>
        <w:t>апреле</w:t>
      </w:r>
      <w:r w:rsidR="002C32C2">
        <w:rPr>
          <w:rFonts w:ascii="Times New Roman" w:hAnsi="Times New Roman"/>
          <w:b/>
          <w:sz w:val="28"/>
          <w:szCs w:val="28"/>
        </w:rPr>
        <w:t xml:space="preserve"> </w:t>
      </w:r>
      <w:r w:rsidRPr="00865F49">
        <w:rPr>
          <w:rFonts w:ascii="Times New Roman" w:hAnsi="Times New Roman"/>
          <w:b/>
          <w:sz w:val="28"/>
          <w:szCs w:val="28"/>
        </w:rPr>
        <w:t>20</w:t>
      </w:r>
      <w:r w:rsidR="0080791B">
        <w:rPr>
          <w:rFonts w:ascii="Times New Roman" w:hAnsi="Times New Roman"/>
          <w:b/>
          <w:sz w:val="28"/>
          <w:szCs w:val="28"/>
        </w:rPr>
        <w:t>2</w:t>
      </w:r>
      <w:r w:rsidR="003E421E">
        <w:rPr>
          <w:rFonts w:ascii="Times New Roman" w:hAnsi="Times New Roman"/>
          <w:b/>
          <w:sz w:val="28"/>
          <w:szCs w:val="28"/>
        </w:rPr>
        <w:t>4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14:paraId="3A7A7CA7" w14:textId="77777777"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80CE16C" w14:textId="49592F2A"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7557">
        <w:rPr>
          <w:rFonts w:ascii="Times New Roman" w:hAnsi="Times New Roman"/>
          <w:sz w:val="28"/>
          <w:szCs w:val="28"/>
          <w:lang w:eastAsia="ru-RU"/>
        </w:rPr>
        <w:t>апреле</w:t>
      </w:r>
      <w:r w:rsidR="00EB4E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791B">
        <w:rPr>
          <w:rFonts w:ascii="Times New Roman" w:hAnsi="Times New Roman"/>
          <w:sz w:val="28"/>
          <w:szCs w:val="28"/>
          <w:lang w:eastAsia="ru-RU"/>
        </w:rPr>
        <w:t>202</w:t>
      </w:r>
      <w:r w:rsidR="003E421E">
        <w:rPr>
          <w:rFonts w:ascii="Times New Roman" w:hAnsi="Times New Roman"/>
          <w:sz w:val="28"/>
          <w:szCs w:val="28"/>
          <w:lang w:eastAsia="ru-RU"/>
        </w:rPr>
        <w:t>4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="003278F4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7557">
        <w:rPr>
          <w:rFonts w:ascii="Times New Roman" w:hAnsi="Times New Roman"/>
          <w:sz w:val="28"/>
          <w:szCs w:val="28"/>
          <w:lang w:eastAsia="ru-RU"/>
        </w:rPr>
        <w:t>504</w:t>
      </w:r>
      <w:r w:rsidR="00F6409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677557">
        <w:rPr>
          <w:rFonts w:ascii="Times New Roman" w:hAnsi="Times New Roman"/>
          <w:sz w:val="28"/>
          <w:szCs w:val="28"/>
          <w:lang w:eastAsia="ru-RU"/>
        </w:rPr>
        <w:t>я</w:t>
      </w:r>
      <w:r w:rsidR="00860E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граждан. </w:t>
      </w:r>
    </w:p>
    <w:p w14:paraId="71309C09" w14:textId="174C0DAA"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677557">
        <w:rPr>
          <w:rFonts w:ascii="Times New Roman" w:hAnsi="Times New Roman"/>
          <w:sz w:val="28"/>
          <w:szCs w:val="28"/>
          <w:lang w:eastAsia="ru-RU"/>
        </w:rPr>
        <w:t>67</w:t>
      </w:r>
      <w:r w:rsidR="00BD5643">
        <w:rPr>
          <w:rFonts w:ascii="Times New Roman" w:hAnsi="Times New Roman"/>
          <w:sz w:val="28"/>
          <w:szCs w:val="28"/>
          <w:lang w:eastAsia="ru-RU"/>
        </w:rPr>
        <w:t>,</w:t>
      </w:r>
      <w:r w:rsidR="00677557">
        <w:rPr>
          <w:rFonts w:ascii="Times New Roman" w:hAnsi="Times New Roman"/>
          <w:sz w:val="28"/>
          <w:szCs w:val="28"/>
          <w:lang w:eastAsia="ru-RU"/>
        </w:rPr>
        <w:t>5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677557">
        <w:rPr>
          <w:rFonts w:ascii="Times New Roman" w:hAnsi="Times New Roman"/>
          <w:sz w:val="28"/>
          <w:szCs w:val="28"/>
          <w:lang w:eastAsia="ru-RU"/>
        </w:rPr>
        <w:t>340</w:t>
      </w:r>
      <w:r w:rsidR="001274EC">
        <w:rPr>
          <w:rFonts w:ascii="Times New Roman" w:hAnsi="Times New Roman"/>
          <w:sz w:val="28"/>
          <w:szCs w:val="28"/>
          <w:lang w:eastAsia="ru-RU"/>
        </w:rPr>
        <w:t>)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="003B6B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7557">
        <w:rPr>
          <w:rFonts w:ascii="Times New Roman" w:hAnsi="Times New Roman"/>
          <w:sz w:val="28"/>
          <w:szCs w:val="28"/>
          <w:lang w:eastAsia="ru-RU"/>
        </w:rPr>
        <w:t>32</w:t>
      </w:r>
      <w:r w:rsidR="00BD5643">
        <w:rPr>
          <w:rFonts w:ascii="Times New Roman" w:hAnsi="Times New Roman"/>
          <w:sz w:val="28"/>
          <w:szCs w:val="28"/>
          <w:lang w:eastAsia="ru-RU"/>
        </w:rPr>
        <w:t>,</w:t>
      </w:r>
      <w:r w:rsidR="00677557">
        <w:rPr>
          <w:rFonts w:ascii="Times New Roman" w:hAnsi="Times New Roman"/>
          <w:sz w:val="28"/>
          <w:szCs w:val="28"/>
          <w:lang w:eastAsia="ru-RU"/>
        </w:rPr>
        <w:t>5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094">
        <w:rPr>
          <w:rFonts w:ascii="Times New Roman" w:hAnsi="Times New Roman"/>
          <w:sz w:val="28"/>
          <w:szCs w:val="28"/>
          <w:lang w:eastAsia="ru-RU"/>
        </w:rPr>
        <w:t>(</w:t>
      </w:r>
      <w:r w:rsidR="003B6B9D">
        <w:rPr>
          <w:rFonts w:ascii="Times New Roman" w:hAnsi="Times New Roman"/>
          <w:sz w:val="28"/>
          <w:szCs w:val="28"/>
          <w:lang w:eastAsia="ru-RU"/>
        </w:rPr>
        <w:t>1</w:t>
      </w:r>
      <w:r w:rsidR="00677557">
        <w:rPr>
          <w:rFonts w:ascii="Times New Roman" w:hAnsi="Times New Roman"/>
          <w:sz w:val="28"/>
          <w:szCs w:val="28"/>
          <w:lang w:eastAsia="ru-RU"/>
        </w:rPr>
        <w:t>64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14:paraId="70DF0120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63D7262" wp14:editId="19BD6351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63B0C35" w14:textId="77777777"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D8E106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48E88" w14:textId="77777777" w:rsidR="003C49A0" w:rsidRDefault="003C49A0" w:rsidP="00BE23A4">
      <w:pPr>
        <w:spacing w:after="0" w:line="240" w:lineRule="auto"/>
      </w:pPr>
      <w:r>
        <w:separator/>
      </w:r>
    </w:p>
  </w:endnote>
  <w:endnote w:type="continuationSeparator" w:id="0">
    <w:p w14:paraId="598F7F47" w14:textId="77777777" w:rsidR="003C49A0" w:rsidRDefault="003C49A0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06B97" w14:textId="77777777" w:rsidR="003C49A0" w:rsidRDefault="003C49A0" w:rsidP="00BE23A4">
      <w:pPr>
        <w:spacing w:after="0" w:line="240" w:lineRule="auto"/>
      </w:pPr>
      <w:r>
        <w:separator/>
      </w:r>
    </w:p>
  </w:footnote>
  <w:footnote w:type="continuationSeparator" w:id="0">
    <w:p w14:paraId="4A6F6791" w14:textId="77777777" w:rsidR="003C49A0" w:rsidRDefault="003C49A0" w:rsidP="00BE23A4">
      <w:pPr>
        <w:spacing w:after="0" w:line="240" w:lineRule="auto"/>
      </w:pPr>
      <w:r>
        <w:continuationSeparator/>
      </w:r>
    </w:p>
  </w:footnote>
  <w:footnote w:id="1">
    <w:p w14:paraId="5E00F96D" w14:textId="77777777"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>на основе информации</w:t>
      </w:r>
      <w:r w:rsidR="00D95ED6">
        <w:t>, содержащейся в</w:t>
      </w:r>
      <w:r w:rsidRPr="00890279">
        <w:t xml:space="preserve"> Баз</w:t>
      </w:r>
      <w:r w:rsidR="00D95ED6">
        <w:t>е</w:t>
      </w:r>
      <w:r w:rsidRPr="00890279">
        <w:t xml:space="preserve">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06E79"/>
    <w:rsid w:val="000103FA"/>
    <w:rsid w:val="00010744"/>
    <w:rsid w:val="000219A3"/>
    <w:rsid w:val="000312AD"/>
    <w:rsid w:val="00040992"/>
    <w:rsid w:val="00045022"/>
    <w:rsid w:val="0006188A"/>
    <w:rsid w:val="000E2A82"/>
    <w:rsid w:val="000E35BD"/>
    <w:rsid w:val="0010469D"/>
    <w:rsid w:val="0011270C"/>
    <w:rsid w:val="001274EC"/>
    <w:rsid w:val="00145479"/>
    <w:rsid w:val="00156FEE"/>
    <w:rsid w:val="00160ABE"/>
    <w:rsid w:val="00182811"/>
    <w:rsid w:val="001A1157"/>
    <w:rsid w:val="001C7E3D"/>
    <w:rsid w:val="001D1B40"/>
    <w:rsid w:val="0022422A"/>
    <w:rsid w:val="002533B9"/>
    <w:rsid w:val="0026220B"/>
    <w:rsid w:val="002662CF"/>
    <w:rsid w:val="00267287"/>
    <w:rsid w:val="00280DC1"/>
    <w:rsid w:val="002A238F"/>
    <w:rsid w:val="002C0A97"/>
    <w:rsid w:val="002C32C2"/>
    <w:rsid w:val="002E46EB"/>
    <w:rsid w:val="0030215A"/>
    <w:rsid w:val="003034C2"/>
    <w:rsid w:val="003065A0"/>
    <w:rsid w:val="003278F4"/>
    <w:rsid w:val="00340C27"/>
    <w:rsid w:val="00342B53"/>
    <w:rsid w:val="00387444"/>
    <w:rsid w:val="003A795C"/>
    <w:rsid w:val="003B6B9D"/>
    <w:rsid w:val="003C49A0"/>
    <w:rsid w:val="003C6D1C"/>
    <w:rsid w:val="003D0611"/>
    <w:rsid w:val="003E421E"/>
    <w:rsid w:val="003E58C3"/>
    <w:rsid w:val="004011E8"/>
    <w:rsid w:val="00421BB2"/>
    <w:rsid w:val="00431FA1"/>
    <w:rsid w:val="00445D38"/>
    <w:rsid w:val="00462981"/>
    <w:rsid w:val="004707B3"/>
    <w:rsid w:val="004805DD"/>
    <w:rsid w:val="0049191E"/>
    <w:rsid w:val="004A4E28"/>
    <w:rsid w:val="004C07BD"/>
    <w:rsid w:val="004C34E5"/>
    <w:rsid w:val="004D70DC"/>
    <w:rsid w:val="00514097"/>
    <w:rsid w:val="00527F9F"/>
    <w:rsid w:val="005347A3"/>
    <w:rsid w:val="00542B81"/>
    <w:rsid w:val="00560584"/>
    <w:rsid w:val="00595597"/>
    <w:rsid w:val="005B0331"/>
    <w:rsid w:val="005C583A"/>
    <w:rsid w:val="005C5B11"/>
    <w:rsid w:val="005F67EA"/>
    <w:rsid w:val="005F77F5"/>
    <w:rsid w:val="0062508D"/>
    <w:rsid w:val="00631DAC"/>
    <w:rsid w:val="00652F3A"/>
    <w:rsid w:val="00677557"/>
    <w:rsid w:val="006858BB"/>
    <w:rsid w:val="006B00F5"/>
    <w:rsid w:val="006B3DF6"/>
    <w:rsid w:val="006C3556"/>
    <w:rsid w:val="006D6494"/>
    <w:rsid w:val="006E4A13"/>
    <w:rsid w:val="00702DA2"/>
    <w:rsid w:val="007552D2"/>
    <w:rsid w:val="007654E5"/>
    <w:rsid w:val="00782C73"/>
    <w:rsid w:val="00790068"/>
    <w:rsid w:val="007B5726"/>
    <w:rsid w:val="007C7491"/>
    <w:rsid w:val="007E1E0E"/>
    <w:rsid w:val="007F26A8"/>
    <w:rsid w:val="007F7DF1"/>
    <w:rsid w:val="0080168E"/>
    <w:rsid w:val="0080791B"/>
    <w:rsid w:val="008104B0"/>
    <w:rsid w:val="00817835"/>
    <w:rsid w:val="00830F9D"/>
    <w:rsid w:val="00841E0D"/>
    <w:rsid w:val="00852FE9"/>
    <w:rsid w:val="00860EA2"/>
    <w:rsid w:val="00865F49"/>
    <w:rsid w:val="00872357"/>
    <w:rsid w:val="0089592D"/>
    <w:rsid w:val="008B0465"/>
    <w:rsid w:val="008B630D"/>
    <w:rsid w:val="009071C6"/>
    <w:rsid w:val="009247E3"/>
    <w:rsid w:val="00934C4C"/>
    <w:rsid w:val="00934EA3"/>
    <w:rsid w:val="00944277"/>
    <w:rsid w:val="00956998"/>
    <w:rsid w:val="009717D2"/>
    <w:rsid w:val="00976A8A"/>
    <w:rsid w:val="00996252"/>
    <w:rsid w:val="009A426F"/>
    <w:rsid w:val="009B3A78"/>
    <w:rsid w:val="009D174C"/>
    <w:rsid w:val="00A13C33"/>
    <w:rsid w:val="00A33531"/>
    <w:rsid w:val="00A5631F"/>
    <w:rsid w:val="00A85026"/>
    <w:rsid w:val="00A87523"/>
    <w:rsid w:val="00A91487"/>
    <w:rsid w:val="00AA368D"/>
    <w:rsid w:val="00AC06DB"/>
    <w:rsid w:val="00B009D8"/>
    <w:rsid w:val="00B06931"/>
    <w:rsid w:val="00B11425"/>
    <w:rsid w:val="00B21661"/>
    <w:rsid w:val="00B21FDA"/>
    <w:rsid w:val="00B40E7C"/>
    <w:rsid w:val="00B4664C"/>
    <w:rsid w:val="00B61C7B"/>
    <w:rsid w:val="00B65A4F"/>
    <w:rsid w:val="00B65EE6"/>
    <w:rsid w:val="00B706DC"/>
    <w:rsid w:val="00B7378C"/>
    <w:rsid w:val="00B93826"/>
    <w:rsid w:val="00BD4007"/>
    <w:rsid w:val="00BD5643"/>
    <w:rsid w:val="00BE23A4"/>
    <w:rsid w:val="00BE52D1"/>
    <w:rsid w:val="00BF11FC"/>
    <w:rsid w:val="00C137C2"/>
    <w:rsid w:val="00C16F84"/>
    <w:rsid w:val="00C30C42"/>
    <w:rsid w:val="00C508EA"/>
    <w:rsid w:val="00C523A6"/>
    <w:rsid w:val="00C9574A"/>
    <w:rsid w:val="00CA3119"/>
    <w:rsid w:val="00CA4021"/>
    <w:rsid w:val="00CB4562"/>
    <w:rsid w:val="00CB56C5"/>
    <w:rsid w:val="00CC7B1B"/>
    <w:rsid w:val="00CE429B"/>
    <w:rsid w:val="00CE7213"/>
    <w:rsid w:val="00D03986"/>
    <w:rsid w:val="00D46252"/>
    <w:rsid w:val="00D75A9D"/>
    <w:rsid w:val="00D95ED6"/>
    <w:rsid w:val="00DA1BBE"/>
    <w:rsid w:val="00DA2685"/>
    <w:rsid w:val="00DC3A2C"/>
    <w:rsid w:val="00E07BCC"/>
    <w:rsid w:val="00E35773"/>
    <w:rsid w:val="00E65F9E"/>
    <w:rsid w:val="00E760B2"/>
    <w:rsid w:val="00E8559F"/>
    <w:rsid w:val="00E87B75"/>
    <w:rsid w:val="00EB1FA1"/>
    <w:rsid w:val="00EB4D20"/>
    <w:rsid w:val="00EB4ECE"/>
    <w:rsid w:val="00EC02B8"/>
    <w:rsid w:val="00F1139E"/>
    <w:rsid w:val="00F23AC6"/>
    <w:rsid w:val="00F330A5"/>
    <w:rsid w:val="00F4018B"/>
    <w:rsid w:val="00F5799D"/>
    <w:rsid w:val="00F604F3"/>
    <w:rsid w:val="00F628D3"/>
    <w:rsid w:val="00F64094"/>
    <w:rsid w:val="00F80A39"/>
    <w:rsid w:val="00FA0D3F"/>
    <w:rsid w:val="00FA7DCA"/>
    <w:rsid w:val="00FC4B54"/>
    <w:rsid w:val="00FD63BA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4388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ОБРАЩЕНИЙ ГРАЖДАН К УПОЛНОМОЧЕННОМУ ПО ПРАВАМ ЧЕЛОВЕКА </a:t>
            </a:r>
            <a:b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САМАРСКОЙ ОБЛАСТИ 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АПРЕЛЕ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2024 ГОДА</a:t>
            </a:r>
          </a:p>
        </c:rich>
      </c:tx>
      <c:layout>
        <c:manualLayout>
          <c:xMode val="edge"/>
          <c:yMode val="edge"/>
          <c:x val="0.13218997383781134"/>
          <c:y val="1.51515151515151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67658632042976E-2"/>
          <c:y val="0.357244094488189"/>
          <c:w val="0.82776437969408412"/>
          <c:h val="0.5483905989024099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164</c:v>
                </c:pt>
                <c:pt idx="1">
                  <c:v>340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AB8F8-6504-4594-8837-44709DD8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95</cp:revision>
  <cp:lastPrinted>2018-01-15T12:23:00Z</cp:lastPrinted>
  <dcterms:created xsi:type="dcterms:W3CDTF">2018-02-01T11:06:00Z</dcterms:created>
  <dcterms:modified xsi:type="dcterms:W3CDTF">2024-05-14T05:56:00Z</dcterms:modified>
</cp:coreProperties>
</file>